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C003E" w14:textId="5DC813A4" w:rsidR="006F3493" w:rsidRPr="00B14C8B" w:rsidRDefault="0082275A" w:rsidP="00B14C8B">
      <w:pPr>
        <w:spacing w:line="360" w:lineRule="auto"/>
        <w:jc w:val="center"/>
        <w:rPr>
          <w:bCs/>
        </w:rPr>
      </w:pPr>
      <w:r w:rsidRPr="00B14C8B">
        <w:rPr>
          <w:bCs/>
        </w:rPr>
        <w:t>Lab Report</w:t>
      </w:r>
    </w:p>
    <w:p w14:paraId="50122DA7" w14:textId="502D2D27" w:rsidR="006F3493" w:rsidRPr="00900ABE" w:rsidRDefault="00B14C8B" w:rsidP="00B14C8B">
      <w:pPr>
        <w:spacing w:line="360" w:lineRule="auto"/>
        <w:rPr>
          <w:color w:val="000000" w:themeColor="text1"/>
        </w:rPr>
      </w:pPr>
      <w:r>
        <w:rPr>
          <w:color w:val="000000" w:themeColor="text1"/>
        </w:rPr>
        <w:t xml:space="preserve">Title: </w:t>
      </w:r>
      <w:r w:rsidR="00625E43">
        <w:rPr>
          <w:color w:val="000000" w:themeColor="text1"/>
        </w:rPr>
        <w:t xml:space="preserve">Draft 1 – Final Project </w:t>
      </w:r>
    </w:p>
    <w:p w14:paraId="646E456B" w14:textId="77777777" w:rsidR="006F3493" w:rsidRPr="00900ABE" w:rsidRDefault="0082275A" w:rsidP="00B14C8B">
      <w:pPr>
        <w:spacing w:line="360" w:lineRule="auto"/>
        <w:rPr>
          <w:color w:val="000000" w:themeColor="text1"/>
        </w:rPr>
      </w:pPr>
      <w:r w:rsidRPr="00900ABE">
        <w:rPr>
          <w:color w:val="000000" w:themeColor="text1"/>
        </w:rPr>
        <w:t>Notice: Dr. Bryan Runck</w:t>
      </w:r>
    </w:p>
    <w:p w14:paraId="756A0D55" w14:textId="52FEB8CD" w:rsidR="006F3493" w:rsidRPr="00900ABE" w:rsidRDefault="0082275A" w:rsidP="00B14C8B">
      <w:pPr>
        <w:spacing w:line="360" w:lineRule="auto"/>
        <w:rPr>
          <w:color w:val="000000" w:themeColor="text1"/>
        </w:rPr>
      </w:pPr>
      <w:r w:rsidRPr="00900ABE">
        <w:rPr>
          <w:color w:val="000000" w:themeColor="text1"/>
        </w:rPr>
        <w:t>Author:</w:t>
      </w:r>
      <w:r w:rsidR="00900ABE">
        <w:rPr>
          <w:color w:val="000000" w:themeColor="text1"/>
        </w:rPr>
        <w:t xml:space="preserve"> Mattie </w:t>
      </w:r>
      <w:proofErr w:type="spellStart"/>
      <w:r w:rsidR="00900ABE">
        <w:rPr>
          <w:color w:val="000000" w:themeColor="text1"/>
        </w:rPr>
        <w:t>Gisselbeck</w:t>
      </w:r>
      <w:proofErr w:type="spellEnd"/>
    </w:p>
    <w:p w14:paraId="008E7290" w14:textId="16B32BE3" w:rsidR="006F3493" w:rsidRPr="00900ABE" w:rsidRDefault="0082275A" w:rsidP="00B14C8B">
      <w:pPr>
        <w:spacing w:line="360" w:lineRule="auto"/>
        <w:rPr>
          <w:color w:val="000000" w:themeColor="text1"/>
        </w:rPr>
      </w:pPr>
      <w:r w:rsidRPr="00900ABE">
        <w:rPr>
          <w:color w:val="000000" w:themeColor="text1"/>
        </w:rPr>
        <w:t>Date:</w:t>
      </w:r>
      <w:r w:rsidR="00900ABE">
        <w:rPr>
          <w:color w:val="000000" w:themeColor="text1"/>
        </w:rPr>
        <w:t xml:space="preserve"> November </w:t>
      </w:r>
      <w:r w:rsidR="00625E43">
        <w:rPr>
          <w:color w:val="000000" w:themeColor="text1"/>
        </w:rPr>
        <w:t>9</w:t>
      </w:r>
      <w:r w:rsidR="00900ABE">
        <w:rPr>
          <w:color w:val="000000" w:themeColor="text1"/>
        </w:rPr>
        <w:t>, 2022</w:t>
      </w:r>
    </w:p>
    <w:p w14:paraId="73CDBB60" w14:textId="77777777" w:rsidR="006F3493" w:rsidRPr="00900ABE" w:rsidRDefault="006F3493"/>
    <w:p w14:paraId="369A5381" w14:textId="0E189751" w:rsidR="006F3493" w:rsidRPr="00C93213" w:rsidRDefault="0082275A" w:rsidP="00B14C8B">
      <w:pPr>
        <w:spacing w:line="360" w:lineRule="auto"/>
        <w:rPr>
          <w:bCs/>
          <w:color w:val="000000" w:themeColor="text1"/>
        </w:rPr>
      </w:pPr>
      <w:r w:rsidRPr="00C93213">
        <w:rPr>
          <w:bCs/>
          <w:color w:val="000000" w:themeColor="text1"/>
        </w:rPr>
        <w:t>Repository:</w:t>
      </w:r>
      <w:r w:rsidR="00900ABE" w:rsidRPr="00C93213">
        <w:rPr>
          <w:bCs/>
          <w:color w:val="000000" w:themeColor="text1"/>
        </w:rPr>
        <w:t xml:space="preserve"> </w:t>
      </w:r>
      <w:hyperlink r:id="rId8" w:history="1">
        <w:r w:rsidR="00900ABE" w:rsidRPr="00C93213">
          <w:rPr>
            <w:rStyle w:val="Hyperlink"/>
            <w:bCs/>
            <w:color w:val="000000" w:themeColor="text1"/>
          </w:rPr>
          <w:t>https://github.com/mgisselbeck/GIS5571</w:t>
        </w:r>
      </w:hyperlink>
      <w:r w:rsidR="00900ABE" w:rsidRPr="00C93213">
        <w:rPr>
          <w:bCs/>
          <w:color w:val="000000" w:themeColor="text1"/>
        </w:rPr>
        <w:t xml:space="preserve"> </w:t>
      </w:r>
    </w:p>
    <w:p w14:paraId="75784A95" w14:textId="1B250E1E" w:rsidR="0082275A" w:rsidRPr="00900ABE" w:rsidRDefault="0082275A" w:rsidP="00B14C8B">
      <w:pPr>
        <w:spacing w:line="360" w:lineRule="auto"/>
        <w:rPr>
          <w:color w:val="000000" w:themeColor="text1"/>
        </w:rPr>
      </w:pPr>
      <w:r w:rsidRPr="00B14C8B">
        <w:rPr>
          <w:bCs/>
          <w:color w:val="000000" w:themeColor="text1"/>
        </w:rPr>
        <w:t>Time Spent:</w:t>
      </w:r>
      <w:r w:rsidRPr="00900ABE">
        <w:rPr>
          <w:color w:val="000000" w:themeColor="text1"/>
        </w:rPr>
        <w:t xml:space="preserve"> </w:t>
      </w:r>
      <w:r w:rsidR="0004573E">
        <w:rPr>
          <w:color w:val="000000" w:themeColor="text1"/>
        </w:rPr>
        <w:t>5</w:t>
      </w:r>
      <w:r w:rsidR="00900ABE" w:rsidRPr="00900ABE">
        <w:rPr>
          <w:color w:val="000000" w:themeColor="text1"/>
        </w:rPr>
        <w:t xml:space="preserve"> hours</w:t>
      </w:r>
    </w:p>
    <w:p w14:paraId="71AF9856" w14:textId="37FB6428" w:rsidR="006F3493" w:rsidRDefault="0082275A" w:rsidP="00C93213">
      <w:pPr>
        <w:pStyle w:val="Heading2"/>
        <w:spacing w:line="360" w:lineRule="auto"/>
        <w:rPr>
          <w:b w:val="0"/>
          <w:bCs/>
        </w:rPr>
      </w:pPr>
      <w:r w:rsidRPr="00B14C8B">
        <w:rPr>
          <w:b w:val="0"/>
          <w:bCs/>
        </w:rPr>
        <w:t>Abstract</w:t>
      </w:r>
    </w:p>
    <w:p w14:paraId="423E21F5" w14:textId="0805BDEA" w:rsidR="00A57405" w:rsidRPr="00A57405" w:rsidRDefault="00A57405" w:rsidP="00A57405">
      <w:pPr>
        <w:spacing w:line="360" w:lineRule="auto"/>
      </w:pPr>
      <w:r w:rsidRPr="00A57405">
        <w:rPr>
          <w:color w:val="000000"/>
          <w:shd w:val="clear" w:color="auto" w:fill="FFFFFF"/>
        </w:rPr>
        <w:t xml:space="preserve">The idea of nature is commonly associated with the physical features and processes of the environment, </w:t>
      </w:r>
      <w:r w:rsidR="0004573E" w:rsidRPr="00A57405">
        <w:rPr>
          <w:color w:val="000000"/>
          <w:shd w:val="clear" w:color="auto" w:fill="FFFFFF"/>
        </w:rPr>
        <w:t>like</w:t>
      </w:r>
      <w:r w:rsidRPr="00A57405">
        <w:rPr>
          <w:color w:val="000000"/>
          <w:shd w:val="clear" w:color="auto" w:fill="FFFFFF"/>
        </w:rPr>
        <w:t xml:space="preserve"> the "natural environment" where there is little to no apparent evidence of human presence or intervention</w:t>
      </w:r>
      <w:r w:rsidR="0004573E">
        <w:rPr>
          <w:color w:val="000000"/>
          <w:shd w:val="clear" w:color="auto" w:fill="FFFFFF"/>
        </w:rPr>
        <w:t xml:space="preserve"> </w:t>
      </w:r>
      <w:r w:rsidR="0004573E" w:rsidRPr="0004573E">
        <w:rPr>
          <w:color w:val="000000"/>
          <w:shd w:val="clear" w:color="auto" w:fill="FFFFFF"/>
        </w:rPr>
        <w:t>(</w:t>
      </w:r>
      <w:proofErr w:type="spellStart"/>
      <w:r w:rsidR="0004573E" w:rsidRPr="0004573E">
        <w:rPr>
          <w:color w:val="000000"/>
          <w:shd w:val="clear" w:color="auto" w:fill="FFFFFF"/>
        </w:rPr>
        <w:t>Hartig</w:t>
      </w:r>
      <w:proofErr w:type="spellEnd"/>
      <w:r w:rsidR="0004573E" w:rsidRPr="0004573E">
        <w:rPr>
          <w:color w:val="000000"/>
          <w:shd w:val="clear" w:color="auto" w:fill="FFFFFF"/>
        </w:rPr>
        <w:t xml:space="preserve">, Mitchell, &amp; </w:t>
      </w:r>
      <w:proofErr w:type="spellStart"/>
      <w:r w:rsidR="0004573E" w:rsidRPr="0004573E">
        <w:rPr>
          <w:color w:val="000000"/>
          <w:shd w:val="clear" w:color="auto" w:fill="FFFFFF"/>
        </w:rPr>
        <w:t>Frumkin</w:t>
      </w:r>
      <w:proofErr w:type="spellEnd"/>
      <w:r w:rsidR="0004573E" w:rsidRPr="0004573E">
        <w:rPr>
          <w:color w:val="000000"/>
          <w:shd w:val="clear" w:color="auto" w:fill="FFFFFF"/>
        </w:rPr>
        <w:t>, 2014).</w:t>
      </w:r>
      <w:r w:rsidR="0004573E">
        <w:rPr>
          <w:rFonts w:ascii="Avenir Next" w:hAnsi="Avenir Next"/>
          <w:color w:val="000000"/>
          <w:sz w:val="29"/>
          <w:szCs w:val="29"/>
          <w:shd w:val="clear" w:color="auto" w:fill="FFFFFF"/>
        </w:rPr>
        <w:t xml:space="preserve"> </w:t>
      </w:r>
      <w:r w:rsidRPr="00A57405">
        <w:rPr>
          <w:color w:val="000000"/>
          <w:shd w:val="clear" w:color="auto" w:fill="FFFFFF"/>
        </w:rPr>
        <w:t xml:space="preserve">This idea of nature is not easily accessible for individuals living in areas of concentrated poverty in Minneapolis. Research has shown that the nature of interest is built in environments </w:t>
      </w:r>
      <w:r w:rsidR="0004573E" w:rsidRPr="00A57405">
        <w:rPr>
          <w:color w:val="000000"/>
          <w:shd w:val="clear" w:color="auto" w:fill="FFFFFF"/>
        </w:rPr>
        <w:t>like</w:t>
      </w:r>
      <w:r w:rsidRPr="00A57405">
        <w:rPr>
          <w:color w:val="000000"/>
          <w:shd w:val="clear" w:color="auto" w:fill="FFFFFF"/>
        </w:rPr>
        <w:t xml:space="preserve"> indoor plants and street trees. Community gardens and urban parks comprised of natural features provide communities to engage with and follow natural processes.</w:t>
      </w:r>
    </w:p>
    <w:p w14:paraId="6C440E8E" w14:textId="62D03B8B" w:rsidR="006F3493" w:rsidRPr="00AD06E7" w:rsidRDefault="00A720F7" w:rsidP="00AD06E7">
      <w:pPr>
        <w:spacing w:line="360" w:lineRule="auto"/>
        <w:rPr>
          <w:color w:val="FF0000"/>
        </w:rPr>
      </w:pPr>
      <w:r>
        <w:rPr>
          <w:bCs/>
          <w:iCs/>
        </w:rPr>
        <w:t xml:space="preserve">Problem Statement, Input Data, Required Data, Methods, Results, Discussion and Conclusion </w:t>
      </w:r>
    </w:p>
    <w:p w14:paraId="09EF5F24" w14:textId="54F25B5F" w:rsidR="006F3493" w:rsidRPr="00B14C8B" w:rsidRDefault="0082275A" w:rsidP="00C93213">
      <w:pPr>
        <w:pStyle w:val="Heading2"/>
        <w:spacing w:line="360" w:lineRule="auto"/>
        <w:rPr>
          <w:b w:val="0"/>
          <w:bCs/>
        </w:rPr>
      </w:pPr>
      <w:r w:rsidRPr="00B14C8B">
        <w:rPr>
          <w:b w:val="0"/>
          <w:bCs/>
        </w:rPr>
        <w:t>Problem Statement</w:t>
      </w:r>
    </w:p>
    <w:p w14:paraId="1639B0BD" w14:textId="77777777" w:rsidR="002B7311" w:rsidRPr="002B7311" w:rsidRDefault="00ED617C" w:rsidP="00B46632">
      <w:pPr>
        <w:pStyle w:val="jsx-3420088798"/>
        <w:shd w:val="clear" w:color="auto" w:fill="FFFFFF"/>
        <w:spacing w:before="0" w:beforeAutospacing="0" w:after="0" w:afterAutospacing="0" w:line="360" w:lineRule="auto"/>
        <w:rPr>
          <w:color w:val="000000"/>
        </w:rPr>
      </w:pPr>
      <w:r w:rsidRPr="002B7311">
        <w:rPr>
          <w:color w:val="000000"/>
        </w:rPr>
        <w:t xml:space="preserve">The objective of </w:t>
      </w:r>
      <w:r w:rsidR="002B7311" w:rsidRPr="002B7311">
        <w:rPr>
          <w:color w:val="000000"/>
        </w:rPr>
        <w:t xml:space="preserve">this project is to </w:t>
      </w:r>
      <w:r w:rsidRPr="002B7311">
        <w:rPr>
          <w:rStyle w:val="Strong"/>
          <w:b w:val="0"/>
          <w:bCs w:val="0"/>
          <w:color w:val="000000"/>
        </w:rPr>
        <w:t>identify the most and least wild area in the Twin Cities</w:t>
      </w:r>
      <w:r w:rsidR="002B7311" w:rsidRPr="002B7311">
        <w:rPr>
          <w:b/>
          <w:bCs/>
          <w:color w:val="000000"/>
        </w:rPr>
        <w:t xml:space="preserve">, </w:t>
      </w:r>
      <w:r w:rsidR="002B7311" w:rsidRPr="002B7311">
        <w:rPr>
          <w:rStyle w:val="Strong"/>
          <w:b w:val="0"/>
          <w:bCs w:val="0"/>
          <w:color w:val="000000"/>
        </w:rPr>
        <w:t>identify the vulnerable populations in the Twin Cities</w:t>
      </w:r>
      <w:r w:rsidR="002B7311" w:rsidRPr="002B7311">
        <w:rPr>
          <w:color w:val="000000"/>
        </w:rPr>
        <w:t xml:space="preserve">, and complete a corridor analysis.  </w:t>
      </w:r>
    </w:p>
    <w:p w14:paraId="52DEC0E9" w14:textId="719523C1" w:rsidR="00ED617C" w:rsidRPr="002B7311" w:rsidRDefault="002B7311" w:rsidP="002B7311">
      <w:pPr>
        <w:pStyle w:val="jsx-3420088798"/>
        <w:shd w:val="clear" w:color="auto" w:fill="FFFFFF"/>
        <w:spacing w:before="0" w:beforeAutospacing="0" w:after="0" w:afterAutospacing="0" w:line="360" w:lineRule="auto"/>
        <w:rPr>
          <w:color w:val="000000"/>
        </w:rPr>
      </w:pPr>
      <w:r w:rsidRPr="002B7311">
        <w:rPr>
          <w:color w:val="000000"/>
        </w:rPr>
        <w:t xml:space="preserve">The wildest areas will be calculated </w:t>
      </w:r>
      <w:r w:rsidR="00ED617C" w:rsidRPr="002B7311">
        <w:rPr>
          <w:color w:val="000000"/>
        </w:rPr>
        <w:t xml:space="preserve">by standardizing or rescaling the data layers: </w:t>
      </w:r>
      <w:r w:rsidR="00ED617C" w:rsidRPr="002B7311">
        <w:rPr>
          <w:rStyle w:val="Emphasis"/>
          <w:i w:val="0"/>
          <w:iCs w:val="0"/>
          <w:color w:val="000000"/>
        </w:rPr>
        <w:t>Parks an</w:t>
      </w:r>
      <w:r>
        <w:rPr>
          <w:rStyle w:val="Emphasis"/>
          <w:i w:val="0"/>
          <w:iCs w:val="0"/>
          <w:color w:val="000000"/>
        </w:rPr>
        <w:t>d</w:t>
      </w:r>
      <w:r w:rsidR="00ED617C" w:rsidRPr="002B7311">
        <w:rPr>
          <w:rStyle w:val="Emphasis"/>
          <w:color w:val="000000"/>
        </w:rPr>
        <w:t xml:space="preserve"> </w:t>
      </w:r>
      <w:r w:rsidR="00ED617C" w:rsidRPr="002B7311">
        <w:rPr>
          <w:rStyle w:val="Emphasis"/>
          <w:i w:val="0"/>
          <w:iCs w:val="0"/>
          <w:color w:val="000000"/>
        </w:rPr>
        <w:t xml:space="preserve">Recreation, Lakes and Rivers, </w:t>
      </w:r>
      <w:r w:rsidR="00ED617C" w:rsidRPr="002B7311">
        <w:rPr>
          <w:color w:val="000000"/>
        </w:rPr>
        <w:t>Digital Elevation Model</w:t>
      </w:r>
      <w:r w:rsidR="00ED617C" w:rsidRPr="002B7311">
        <w:rPr>
          <w:rStyle w:val="Emphasis"/>
          <w:color w:val="000000"/>
        </w:rPr>
        <w:t xml:space="preserve">, </w:t>
      </w:r>
      <w:r w:rsidR="00ED617C" w:rsidRPr="002B7311">
        <w:rPr>
          <w:rStyle w:val="Emphasis"/>
          <w:i w:val="0"/>
          <w:iCs w:val="0"/>
          <w:color w:val="000000"/>
        </w:rPr>
        <w:t>Trees, and Auto Noise</w:t>
      </w:r>
      <w:r w:rsidR="00ED617C" w:rsidRPr="002B7311">
        <w:rPr>
          <w:rStyle w:val="Emphasis"/>
          <w:color w:val="000000"/>
        </w:rPr>
        <w:t xml:space="preserve"> </w:t>
      </w:r>
      <w:r w:rsidR="00ED617C" w:rsidRPr="002B7311">
        <w:rPr>
          <w:color w:val="000000"/>
        </w:rPr>
        <w:t>and compiling the layers into Raster Calculator to achieve the Wilderness Continuum of the TCMA. Trees were double-</w:t>
      </w:r>
      <w:r w:rsidRPr="002B7311">
        <w:rPr>
          <w:color w:val="000000"/>
        </w:rPr>
        <w:t>weighted,</w:t>
      </w:r>
      <w:r w:rsidR="00ED617C" w:rsidRPr="002B7311">
        <w:rPr>
          <w:color w:val="000000"/>
        </w:rPr>
        <w:t xml:space="preserve"> and areas of high slopes were removed in the Raster Calculation.</w:t>
      </w:r>
    </w:p>
    <w:p w14:paraId="469B987D" w14:textId="536DFF5A" w:rsidR="00ED617C" w:rsidRPr="002B7311" w:rsidRDefault="002B7311" w:rsidP="002B7311">
      <w:pPr>
        <w:pStyle w:val="jsx-3420088798"/>
        <w:shd w:val="clear" w:color="auto" w:fill="FFFFFF"/>
        <w:spacing w:before="0" w:beforeAutospacing="0" w:after="0" w:afterAutospacing="0" w:line="360" w:lineRule="auto"/>
        <w:rPr>
          <w:color w:val="000000"/>
        </w:rPr>
      </w:pPr>
      <w:r w:rsidRPr="002B7311">
        <w:rPr>
          <w:color w:val="000000"/>
        </w:rPr>
        <w:t xml:space="preserve">The social vulnerability index will be calculated by using </w:t>
      </w:r>
      <w:r w:rsidR="00ED617C" w:rsidRPr="002B7311">
        <w:rPr>
          <w:rStyle w:val="Emphasis"/>
          <w:i w:val="0"/>
          <w:iCs w:val="0"/>
          <w:color w:val="000000"/>
        </w:rPr>
        <w:t>Redlined Neighborhoods</w:t>
      </w:r>
      <w:r w:rsidR="00ED617C" w:rsidRPr="002B7311">
        <w:rPr>
          <w:i/>
          <w:iCs/>
          <w:color w:val="000000"/>
        </w:rPr>
        <w:t xml:space="preserve">, </w:t>
      </w:r>
      <w:r w:rsidR="00ED617C" w:rsidRPr="002B7311">
        <w:rPr>
          <w:rStyle w:val="Emphasis"/>
          <w:i w:val="0"/>
          <w:iCs w:val="0"/>
          <w:color w:val="000000"/>
        </w:rPr>
        <w:t>Areas of</w:t>
      </w:r>
      <w:r w:rsidR="00ED617C" w:rsidRPr="002B7311">
        <w:rPr>
          <w:rStyle w:val="Emphasis"/>
          <w:color w:val="000000"/>
        </w:rPr>
        <w:t xml:space="preserve"> </w:t>
      </w:r>
      <w:r w:rsidR="00ED617C" w:rsidRPr="002B7311">
        <w:rPr>
          <w:rStyle w:val="Emphasis"/>
          <w:i w:val="0"/>
          <w:iCs w:val="0"/>
          <w:color w:val="000000"/>
        </w:rPr>
        <w:t>Concentrated Poverty</w:t>
      </w:r>
      <w:r w:rsidR="00ED617C" w:rsidRPr="002B7311">
        <w:rPr>
          <w:i/>
          <w:iCs/>
          <w:color w:val="000000"/>
        </w:rPr>
        <w:t xml:space="preserve">, </w:t>
      </w:r>
      <w:r w:rsidR="00ED617C" w:rsidRPr="002B7311">
        <w:rPr>
          <w:color w:val="000000"/>
        </w:rPr>
        <w:t>and</w:t>
      </w:r>
      <w:r w:rsidR="00ED617C" w:rsidRPr="002B7311">
        <w:rPr>
          <w:i/>
          <w:iCs/>
          <w:color w:val="000000"/>
        </w:rPr>
        <w:t xml:space="preserve"> </w:t>
      </w:r>
      <w:r w:rsidR="00ED617C" w:rsidRPr="002B7311">
        <w:rPr>
          <w:rStyle w:val="Emphasis"/>
          <w:i w:val="0"/>
          <w:iCs w:val="0"/>
          <w:color w:val="000000"/>
        </w:rPr>
        <w:t>Low Property Value Per Acre</w:t>
      </w:r>
      <w:r w:rsidR="00ED617C" w:rsidRPr="002B7311">
        <w:rPr>
          <w:rStyle w:val="Emphasis"/>
          <w:color w:val="000000"/>
        </w:rPr>
        <w:t xml:space="preserve"> </w:t>
      </w:r>
      <w:r w:rsidR="00ED617C" w:rsidRPr="002B7311">
        <w:rPr>
          <w:color w:val="000000"/>
        </w:rPr>
        <w:t>were clipped to compare with the wild areas. A correlation between high vulnerability and a lack of natural exposure was established.</w:t>
      </w:r>
    </w:p>
    <w:p w14:paraId="1080663F" w14:textId="77777777" w:rsidR="00F2460F" w:rsidRPr="00C93213" w:rsidRDefault="00F2460F" w:rsidP="00B14C8B">
      <w:pPr>
        <w:spacing w:line="360" w:lineRule="auto"/>
        <w:rPr>
          <w:i/>
          <w:color w:val="000000" w:themeColor="text1"/>
          <w:sz w:val="22"/>
          <w:szCs w:val="22"/>
        </w:rPr>
      </w:pP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57629C" w:rsidRPr="0057629C" w14:paraId="49C7E00D" w14:textId="77777777">
        <w:tc>
          <w:tcPr>
            <w:tcW w:w="340" w:type="dxa"/>
          </w:tcPr>
          <w:p w14:paraId="7FF3ACD8" w14:textId="77777777" w:rsidR="006F3493" w:rsidRPr="000A57B7" w:rsidRDefault="0082275A">
            <w:pPr>
              <w:rPr>
                <w:b/>
                <w:color w:val="000000" w:themeColor="text1"/>
                <w:sz w:val="20"/>
                <w:szCs w:val="20"/>
              </w:rPr>
            </w:pPr>
            <w:r w:rsidRPr="000A57B7">
              <w:rPr>
                <w:b/>
                <w:color w:val="000000" w:themeColor="text1"/>
                <w:sz w:val="20"/>
                <w:szCs w:val="20"/>
              </w:rPr>
              <w:lastRenderedPageBreak/>
              <w:t>#</w:t>
            </w:r>
          </w:p>
        </w:tc>
        <w:tc>
          <w:tcPr>
            <w:tcW w:w="1365" w:type="dxa"/>
          </w:tcPr>
          <w:p w14:paraId="423AD666" w14:textId="77777777" w:rsidR="006F3493" w:rsidRPr="000A57B7" w:rsidRDefault="0082275A">
            <w:pPr>
              <w:rPr>
                <w:b/>
                <w:color w:val="000000" w:themeColor="text1"/>
                <w:sz w:val="20"/>
                <w:szCs w:val="20"/>
              </w:rPr>
            </w:pPr>
            <w:r w:rsidRPr="000A57B7">
              <w:rPr>
                <w:b/>
                <w:color w:val="000000" w:themeColor="text1"/>
                <w:sz w:val="20"/>
                <w:szCs w:val="20"/>
              </w:rPr>
              <w:t>Requirement</w:t>
            </w:r>
          </w:p>
        </w:tc>
        <w:tc>
          <w:tcPr>
            <w:tcW w:w="2382" w:type="dxa"/>
          </w:tcPr>
          <w:p w14:paraId="663FF1AD" w14:textId="77777777" w:rsidR="006F3493" w:rsidRPr="000A57B7" w:rsidRDefault="0082275A">
            <w:pPr>
              <w:rPr>
                <w:b/>
                <w:color w:val="000000" w:themeColor="text1"/>
                <w:sz w:val="20"/>
                <w:szCs w:val="20"/>
              </w:rPr>
            </w:pPr>
            <w:r w:rsidRPr="000A57B7">
              <w:rPr>
                <w:b/>
                <w:color w:val="000000" w:themeColor="text1"/>
                <w:sz w:val="20"/>
                <w:szCs w:val="20"/>
              </w:rPr>
              <w:t>Defined As</w:t>
            </w:r>
          </w:p>
        </w:tc>
        <w:tc>
          <w:tcPr>
            <w:tcW w:w="1575" w:type="dxa"/>
          </w:tcPr>
          <w:p w14:paraId="3E2765E5" w14:textId="77777777" w:rsidR="006F3493" w:rsidRPr="000A57B7" w:rsidRDefault="0082275A">
            <w:pPr>
              <w:rPr>
                <w:b/>
                <w:color w:val="000000" w:themeColor="text1"/>
                <w:sz w:val="20"/>
                <w:szCs w:val="20"/>
              </w:rPr>
            </w:pPr>
            <w:r w:rsidRPr="000A57B7">
              <w:rPr>
                <w:b/>
                <w:color w:val="000000" w:themeColor="text1"/>
                <w:sz w:val="20"/>
                <w:szCs w:val="20"/>
              </w:rPr>
              <w:t>(Spatial) Data</w:t>
            </w:r>
          </w:p>
        </w:tc>
        <w:tc>
          <w:tcPr>
            <w:tcW w:w="1305" w:type="dxa"/>
          </w:tcPr>
          <w:p w14:paraId="087CD930" w14:textId="77777777" w:rsidR="006F3493" w:rsidRPr="000A57B7" w:rsidRDefault="0082275A">
            <w:pPr>
              <w:rPr>
                <w:b/>
                <w:color w:val="000000" w:themeColor="text1"/>
                <w:sz w:val="20"/>
                <w:szCs w:val="20"/>
              </w:rPr>
            </w:pPr>
            <w:r w:rsidRPr="000A57B7">
              <w:rPr>
                <w:b/>
                <w:color w:val="000000" w:themeColor="text1"/>
                <w:sz w:val="20"/>
                <w:szCs w:val="20"/>
              </w:rPr>
              <w:t>Attribute Data</w:t>
            </w:r>
          </w:p>
        </w:tc>
        <w:tc>
          <w:tcPr>
            <w:tcW w:w="1170" w:type="dxa"/>
          </w:tcPr>
          <w:p w14:paraId="38A4B57E" w14:textId="77777777" w:rsidR="006F3493" w:rsidRPr="000A57B7" w:rsidRDefault="0082275A">
            <w:pPr>
              <w:rPr>
                <w:b/>
                <w:color w:val="000000" w:themeColor="text1"/>
                <w:sz w:val="20"/>
                <w:szCs w:val="20"/>
              </w:rPr>
            </w:pPr>
            <w:r w:rsidRPr="000A57B7">
              <w:rPr>
                <w:b/>
                <w:color w:val="000000" w:themeColor="text1"/>
                <w:sz w:val="20"/>
                <w:szCs w:val="20"/>
              </w:rPr>
              <w:t>Dataset</w:t>
            </w:r>
          </w:p>
        </w:tc>
        <w:tc>
          <w:tcPr>
            <w:tcW w:w="1215" w:type="dxa"/>
          </w:tcPr>
          <w:p w14:paraId="21D37F50" w14:textId="77777777" w:rsidR="006F3493" w:rsidRPr="000A57B7" w:rsidRDefault="0082275A">
            <w:pPr>
              <w:rPr>
                <w:b/>
                <w:color w:val="000000" w:themeColor="text1"/>
                <w:sz w:val="20"/>
                <w:szCs w:val="20"/>
              </w:rPr>
            </w:pPr>
            <w:r w:rsidRPr="000A57B7">
              <w:rPr>
                <w:b/>
                <w:color w:val="000000" w:themeColor="text1"/>
                <w:sz w:val="20"/>
                <w:szCs w:val="20"/>
              </w:rPr>
              <w:t>Preparation</w:t>
            </w:r>
          </w:p>
        </w:tc>
      </w:tr>
      <w:tr w:rsidR="0057629C" w:rsidRPr="0057629C" w14:paraId="14C72674" w14:textId="77777777">
        <w:tc>
          <w:tcPr>
            <w:tcW w:w="340" w:type="dxa"/>
          </w:tcPr>
          <w:p w14:paraId="13EB3136" w14:textId="77777777" w:rsidR="006F3493" w:rsidRPr="000A57B7" w:rsidRDefault="0082275A">
            <w:pPr>
              <w:rPr>
                <w:color w:val="000000" w:themeColor="text1"/>
                <w:sz w:val="20"/>
                <w:szCs w:val="20"/>
              </w:rPr>
            </w:pPr>
            <w:r w:rsidRPr="000A57B7">
              <w:rPr>
                <w:color w:val="000000" w:themeColor="text1"/>
                <w:sz w:val="20"/>
                <w:szCs w:val="20"/>
              </w:rPr>
              <w:t>1</w:t>
            </w:r>
          </w:p>
        </w:tc>
        <w:tc>
          <w:tcPr>
            <w:tcW w:w="1365" w:type="dxa"/>
          </w:tcPr>
          <w:p w14:paraId="40CB99F7" w14:textId="20CE27C7" w:rsidR="006F3493" w:rsidRPr="00E744CB" w:rsidRDefault="00B41AE6">
            <w:pPr>
              <w:rPr>
                <w:color w:val="000000" w:themeColor="text1"/>
                <w:sz w:val="20"/>
                <w:szCs w:val="20"/>
              </w:rPr>
            </w:pPr>
            <w:r>
              <w:rPr>
                <w:color w:val="000000" w:themeColor="text1"/>
                <w:sz w:val="20"/>
                <w:szCs w:val="20"/>
              </w:rPr>
              <w:t xml:space="preserve">Land Cover </w:t>
            </w:r>
          </w:p>
        </w:tc>
        <w:tc>
          <w:tcPr>
            <w:tcW w:w="2382" w:type="dxa"/>
          </w:tcPr>
          <w:p w14:paraId="5DDE7F28" w14:textId="00B9694B" w:rsidR="006F3493" w:rsidRPr="00E744CB" w:rsidRDefault="00B41AE6">
            <w:pPr>
              <w:rPr>
                <w:color w:val="000000" w:themeColor="text1"/>
                <w:sz w:val="20"/>
                <w:szCs w:val="20"/>
              </w:rPr>
            </w:pPr>
            <w:r>
              <w:rPr>
                <w:color w:val="000000" w:themeColor="text1"/>
                <w:sz w:val="20"/>
                <w:szCs w:val="20"/>
              </w:rPr>
              <w:t xml:space="preserve">Minnesota Land Cover Classification System </w:t>
            </w:r>
          </w:p>
        </w:tc>
        <w:tc>
          <w:tcPr>
            <w:tcW w:w="1575" w:type="dxa"/>
          </w:tcPr>
          <w:p w14:paraId="3BC106FC" w14:textId="4C35D6A4" w:rsidR="006F3493" w:rsidRPr="00E744CB" w:rsidRDefault="0057629C">
            <w:pPr>
              <w:rPr>
                <w:color w:val="000000" w:themeColor="text1"/>
                <w:sz w:val="20"/>
                <w:szCs w:val="20"/>
              </w:rPr>
            </w:pPr>
            <w:r w:rsidRPr="00E744CB">
              <w:rPr>
                <w:color w:val="000000" w:themeColor="text1"/>
                <w:sz w:val="20"/>
                <w:szCs w:val="20"/>
              </w:rPr>
              <w:t>.</w:t>
            </w:r>
            <w:r w:rsidR="00B41AE6">
              <w:rPr>
                <w:color w:val="000000" w:themeColor="text1"/>
                <w:sz w:val="20"/>
                <w:szCs w:val="20"/>
              </w:rPr>
              <w:t>TIFF</w:t>
            </w:r>
            <w:r w:rsidR="00900ABE" w:rsidRPr="00E744CB">
              <w:rPr>
                <w:color w:val="000000" w:themeColor="text1"/>
                <w:sz w:val="20"/>
                <w:szCs w:val="20"/>
              </w:rPr>
              <w:t xml:space="preserve"> (</w:t>
            </w:r>
            <w:r w:rsidR="00B41AE6">
              <w:rPr>
                <w:color w:val="000000" w:themeColor="text1"/>
                <w:sz w:val="20"/>
                <w:szCs w:val="20"/>
              </w:rPr>
              <w:t>Raster</w:t>
            </w:r>
            <w:r w:rsidR="00900ABE" w:rsidRPr="00E744CB">
              <w:rPr>
                <w:color w:val="000000" w:themeColor="text1"/>
                <w:sz w:val="20"/>
                <w:szCs w:val="20"/>
              </w:rPr>
              <w:t>)</w:t>
            </w:r>
          </w:p>
        </w:tc>
        <w:tc>
          <w:tcPr>
            <w:tcW w:w="1305" w:type="dxa"/>
          </w:tcPr>
          <w:p w14:paraId="7735C923" w14:textId="15E5DE6A" w:rsidR="006F3493" w:rsidRPr="000A57B7" w:rsidRDefault="003F4A88">
            <w:pPr>
              <w:rPr>
                <w:color w:val="000000" w:themeColor="text1"/>
                <w:sz w:val="20"/>
                <w:szCs w:val="20"/>
              </w:rPr>
            </w:pPr>
            <w:r>
              <w:rPr>
                <w:color w:val="000000" w:themeColor="text1"/>
                <w:sz w:val="20"/>
                <w:szCs w:val="20"/>
              </w:rPr>
              <w:t>N/A</w:t>
            </w:r>
          </w:p>
        </w:tc>
        <w:tc>
          <w:tcPr>
            <w:tcW w:w="1170" w:type="dxa"/>
          </w:tcPr>
          <w:p w14:paraId="65722A84" w14:textId="3A8CEB69" w:rsidR="006F3493" w:rsidRPr="000A57B7" w:rsidRDefault="00000000">
            <w:pPr>
              <w:rPr>
                <w:color w:val="000000" w:themeColor="text1"/>
                <w:sz w:val="20"/>
                <w:szCs w:val="20"/>
              </w:rPr>
            </w:pPr>
            <w:hyperlink r:id="rId9" w:history="1">
              <w:r w:rsidR="003F4A88" w:rsidRPr="0057629C">
                <w:rPr>
                  <w:rStyle w:val="Hyperlink"/>
                  <w:sz w:val="20"/>
                  <w:szCs w:val="20"/>
                </w:rPr>
                <w:t>Minnesota Geospatial Commons</w:t>
              </w:r>
            </w:hyperlink>
          </w:p>
        </w:tc>
        <w:tc>
          <w:tcPr>
            <w:tcW w:w="1215" w:type="dxa"/>
          </w:tcPr>
          <w:p w14:paraId="67D5EBE2" w14:textId="59008272" w:rsidR="006F3493" w:rsidRPr="000A57B7" w:rsidRDefault="0057629C">
            <w:pPr>
              <w:rPr>
                <w:color w:val="000000" w:themeColor="text1"/>
                <w:sz w:val="20"/>
                <w:szCs w:val="20"/>
              </w:rPr>
            </w:pPr>
            <w:r w:rsidRPr="000A57B7">
              <w:rPr>
                <w:color w:val="000000" w:themeColor="text1"/>
                <w:sz w:val="20"/>
                <w:szCs w:val="20"/>
              </w:rPr>
              <w:t>ETL</w:t>
            </w:r>
          </w:p>
        </w:tc>
      </w:tr>
      <w:tr w:rsidR="0057629C" w:rsidRPr="0057629C" w14:paraId="44C8C408" w14:textId="77777777">
        <w:tc>
          <w:tcPr>
            <w:tcW w:w="340" w:type="dxa"/>
          </w:tcPr>
          <w:p w14:paraId="371AF274" w14:textId="77777777" w:rsidR="006F3493" w:rsidRPr="000A57B7" w:rsidRDefault="0082275A">
            <w:pPr>
              <w:rPr>
                <w:color w:val="000000" w:themeColor="text1"/>
                <w:sz w:val="20"/>
                <w:szCs w:val="20"/>
              </w:rPr>
            </w:pPr>
            <w:r w:rsidRPr="000A57B7">
              <w:rPr>
                <w:color w:val="000000" w:themeColor="text1"/>
                <w:sz w:val="20"/>
                <w:szCs w:val="20"/>
              </w:rPr>
              <w:t>2</w:t>
            </w:r>
          </w:p>
        </w:tc>
        <w:tc>
          <w:tcPr>
            <w:tcW w:w="1365" w:type="dxa"/>
          </w:tcPr>
          <w:p w14:paraId="1FD41C77" w14:textId="6D81A682" w:rsidR="006F3493" w:rsidRPr="00E744CB" w:rsidRDefault="00B41AE6">
            <w:pPr>
              <w:rPr>
                <w:color w:val="000000" w:themeColor="text1"/>
                <w:sz w:val="20"/>
                <w:szCs w:val="20"/>
              </w:rPr>
            </w:pPr>
            <w:r>
              <w:rPr>
                <w:color w:val="000000" w:themeColor="text1"/>
                <w:sz w:val="20"/>
                <w:szCs w:val="20"/>
              </w:rPr>
              <w:t>Urban Tree Canopy</w:t>
            </w:r>
          </w:p>
        </w:tc>
        <w:tc>
          <w:tcPr>
            <w:tcW w:w="2382" w:type="dxa"/>
          </w:tcPr>
          <w:p w14:paraId="2754D048" w14:textId="64155A4D" w:rsidR="006F3493" w:rsidRPr="00E744CB" w:rsidRDefault="00B41AE6">
            <w:pPr>
              <w:rPr>
                <w:color w:val="000000" w:themeColor="text1"/>
                <w:sz w:val="20"/>
                <w:szCs w:val="20"/>
              </w:rPr>
            </w:pPr>
            <w:r>
              <w:rPr>
                <w:color w:val="000000" w:themeColor="text1"/>
                <w:sz w:val="20"/>
                <w:szCs w:val="20"/>
              </w:rPr>
              <w:t>Urban Tree Cover: Minneapolis 2009</w:t>
            </w:r>
          </w:p>
        </w:tc>
        <w:tc>
          <w:tcPr>
            <w:tcW w:w="1575" w:type="dxa"/>
          </w:tcPr>
          <w:p w14:paraId="7BC725D5" w14:textId="36D48FFA" w:rsidR="006F3493" w:rsidRPr="00E744CB" w:rsidRDefault="0057629C">
            <w:pPr>
              <w:rPr>
                <w:color w:val="000000" w:themeColor="text1"/>
                <w:sz w:val="20"/>
                <w:szCs w:val="20"/>
              </w:rPr>
            </w:pPr>
            <w:r w:rsidRPr="00E744CB">
              <w:rPr>
                <w:color w:val="000000" w:themeColor="text1"/>
                <w:sz w:val="20"/>
                <w:szCs w:val="20"/>
              </w:rPr>
              <w:t>.</w:t>
            </w:r>
            <w:proofErr w:type="spellStart"/>
            <w:r w:rsidRPr="00E744CB">
              <w:rPr>
                <w:color w:val="000000" w:themeColor="text1"/>
                <w:sz w:val="20"/>
                <w:szCs w:val="20"/>
              </w:rPr>
              <w:t>shp</w:t>
            </w:r>
            <w:proofErr w:type="spellEnd"/>
            <w:r w:rsidR="00900ABE" w:rsidRPr="00E744CB">
              <w:rPr>
                <w:color w:val="000000" w:themeColor="text1"/>
                <w:sz w:val="20"/>
                <w:szCs w:val="20"/>
              </w:rPr>
              <w:t xml:space="preserve"> (Vector)</w:t>
            </w:r>
          </w:p>
        </w:tc>
        <w:tc>
          <w:tcPr>
            <w:tcW w:w="1305" w:type="dxa"/>
          </w:tcPr>
          <w:p w14:paraId="220347C1" w14:textId="50B9ED10" w:rsidR="006F3493" w:rsidRPr="000A57B7" w:rsidRDefault="003F4A88">
            <w:pPr>
              <w:rPr>
                <w:color w:val="000000" w:themeColor="text1"/>
                <w:sz w:val="20"/>
                <w:szCs w:val="20"/>
              </w:rPr>
            </w:pPr>
            <w:r>
              <w:rPr>
                <w:color w:val="000000" w:themeColor="text1"/>
                <w:sz w:val="20"/>
                <w:szCs w:val="20"/>
              </w:rPr>
              <w:t>N/A</w:t>
            </w:r>
          </w:p>
        </w:tc>
        <w:tc>
          <w:tcPr>
            <w:tcW w:w="1170" w:type="dxa"/>
          </w:tcPr>
          <w:p w14:paraId="72E475D3" w14:textId="355ABE83" w:rsidR="006F3493" w:rsidRPr="000A57B7" w:rsidRDefault="00000000">
            <w:pPr>
              <w:rPr>
                <w:color w:val="000000" w:themeColor="text1"/>
                <w:sz w:val="20"/>
                <w:szCs w:val="20"/>
              </w:rPr>
            </w:pPr>
            <w:hyperlink r:id="rId10" w:history="1">
              <w:r w:rsidR="00B41AE6" w:rsidRPr="00B41AE6">
                <w:rPr>
                  <w:rStyle w:val="Hyperlink"/>
                  <w:sz w:val="20"/>
                  <w:szCs w:val="20"/>
                </w:rPr>
                <w:t>Remote Sensing and Geospatial Analysis Laboratory</w:t>
              </w:r>
            </w:hyperlink>
          </w:p>
        </w:tc>
        <w:tc>
          <w:tcPr>
            <w:tcW w:w="1215" w:type="dxa"/>
          </w:tcPr>
          <w:p w14:paraId="41892121" w14:textId="038E051D" w:rsidR="006F3493" w:rsidRPr="000A57B7" w:rsidRDefault="0057629C">
            <w:pPr>
              <w:rPr>
                <w:color w:val="000000" w:themeColor="text1"/>
                <w:sz w:val="20"/>
                <w:szCs w:val="20"/>
              </w:rPr>
            </w:pPr>
            <w:r w:rsidRPr="000A57B7">
              <w:rPr>
                <w:color w:val="000000" w:themeColor="text1"/>
                <w:sz w:val="20"/>
                <w:szCs w:val="20"/>
              </w:rPr>
              <w:t>ETL</w:t>
            </w:r>
          </w:p>
        </w:tc>
      </w:tr>
      <w:tr w:rsidR="006F3493" w:rsidRPr="0057629C" w14:paraId="5E3D7AAF" w14:textId="77777777">
        <w:tc>
          <w:tcPr>
            <w:tcW w:w="340" w:type="dxa"/>
          </w:tcPr>
          <w:p w14:paraId="788F25C3" w14:textId="64E48A05" w:rsidR="006F3493" w:rsidRPr="000A57B7" w:rsidRDefault="008F7B69">
            <w:pPr>
              <w:rPr>
                <w:color w:val="000000" w:themeColor="text1"/>
                <w:sz w:val="20"/>
                <w:szCs w:val="20"/>
              </w:rPr>
            </w:pPr>
            <w:r>
              <w:rPr>
                <w:color w:val="000000" w:themeColor="text1"/>
                <w:sz w:val="20"/>
                <w:szCs w:val="20"/>
              </w:rPr>
              <w:t>3</w:t>
            </w:r>
          </w:p>
        </w:tc>
        <w:tc>
          <w:tcPr>
            <w:tcW w:w="1365" w:type="dxa"/>
          </w:tcPr>
          <w:p w14:paraId="26A8A566" w14:textId="78509ADA" w:rsidR="006F3493" w:rsidRPr="00E744CB" w:rsidRDefault="0057629C">
            <w:pPr>
              <w:rPr>
                <w:color w:val="000000" w:themeColor="text1"/>
                <w:sz w:val="20"/>
                <w:szCs w:val="20"/>
              </w:rPr>
            </w:pPr>
            <w:r w:rsidRPr="00E744CB">
              <w:rPr>
                <w:color w:val="000000" w:themeColor="text1"/>
                <w:sz w:val="20"/>
                <w:szCs w:val="20"/>
              </w:rPr>
              <w:t>Minnesota Digital Elevation Model - 30 Meter Resolution</w:t>
            </w:r>
          </w:p>
        </w:tc>
        <w:tc>
          <w:tcPr>
            <w:tcW w:w="2382" w:type="dxa"/>
          </w:tcPr>
          <w:p w14:paraId="2EDE1026" w14:textId="7C7A8D04" w:rsidR="006F3493" w:rsidRPr="00B41AE6" w:rsidRDefault="001E089F">
            <w:pPr>
              <w:rPr>
                <w:color w:val="000000" w:themeColor="text1"/>
                <w:sz w:val="20"/>
                <w:szCs w:val="20"/>
              </w:rPr>
            </w:pPr>
            <w:r w:rsidRPr="00B41AE6">
              <w:rPr>
                <w:color w:val="000000" w:themeColor="text1"/>
                <w:sz w:val="20"/>
                <w:szCs w:val="20"/>
              </w:rPr>
              <w:t xml:space="preserve">Elevation </w:t>
            </w:r>
            <w:r w:rsidR="00B41AE6" w:rsidRPr="00B41AE6">
              <w:rPr>
                <w:color w:val="000000" w:themeColor="text1"/>
                <w:sz w:val="20"/>
                <w:szCs w:val="20"/>
              </w:rPr>
              <w:t>(Twin Cities Metro Area)</w:t>
            </w:r>
          </w:p>
        </w:tc>
        <w:tc>
          <w:tcPr>
            <w:tcW w:w="1575" w:type="dxa"/>
          </w:tcPr>
          <w:p w14:paraId="181E5055" w14:textId="715DD755" w:rsidR="006F3493" w:rsidRPr="00E744CB" w:rsidRDefault="008F7B69">
            <w:pPr>
              <w:rPr>
                <w:color w:val="000000" w:themeColor="text1"/>
                <w:sz w:val="20"/>
                <w:szCs w:val="20"/>
              </w:rPr>
            </w:pPr>
            <w:r>
              <w:rPr>
                <w:color w:val="000000" w:themeColor="text1"/>
                <w:sz w:val="20"/>
                <w:szCs w:val="20"/>
              </w:rPr>
              <w:t>.</w:t>
            </w:r>
            <w:r w:rsidR="00900ABE" w:rsidRPr="00E744CB">
              <w:rPr>
                <w:color w:val="000000" w:themeColor="text1"/>
                <w:sz w:val="20"/>
                <w:szCs w:val="20"/>
              </w:rPr>
              <w:t>TIFF (Raster)</w:t>
            </w:r>
          </w:p>
        </w:tc>
        <w:tc>
          <w:tcPr>
            <w:tcW w:w="1305" w:type="dxa"/>
          </w:tcPr>
          <w:p w14:paraId="5DFC8E24" w14:textId="516D4657" w:rsidR="006F3493" w:rsidRPr="000A57B7" w:rsidRDefault="003F4A88">
            <w:pPr>
              <w:rPr>
                <w:color w:val="000000" w:themeColor="text1"/>
                <w:sz w:val="20"/>
                <w:szCs w:val="20"/>
              </w:rPr>
            </w:pPr>
            <w:r>
              <w:rPr>
                <w:color w:val="000000" w:themeColor="text1"/>
                <w:sz w:val="20"/>
                <w:szCs w:val="20"/>
              </w:rPr>
              <w:t>Elevation</w:t>
            </w:r>
          </w:p>
        </w:tc>
        <w:tc>
          <w:tcPr>
            <w:tcW w:w="1170" w:type="dxa"/>
          </w:tcPr>
          <w:p w14:paraId="3CE5DCEF" w14:textId="67E1D1C9" w:rsidR="006F3493" w:rsidRPr="000A57B7" w:rsidRDefault="00000000">
            <w:pPr>
              <w:rPr>
                <w:color w:val="000000" w:themeColor="text1"/>
                <w:sz w:val="20"/>
                <w:szCs w:val="20"/>
              </w:rPr>
            </w:pPr>
            <w:hyperlink r:id="rId11" w:history="1">
              <w:r w:rsidR="003F4A88" w:rsidRPr="0057629C">
                <w:rPr>
                  <w:rStyle w:val="Hyperlink"/>
                  <w:sz w:val="20"/>
                  <w:szCs w:val="20"/>
                </w:rPr>
                <w:t>Minnesota Geospatial Commons</w:t>
              </w:r>
            </w:hyperlink>
          </w:p>
        </w:tc>
        <w:tc>
          <w:tcPr>
            <w:tcW w:w="1215" w:type="dxa"/>
          </w:tcPr>
          <w:p w14:paraId="59599F34" w14:textId="55148676" w:rsidR="006F3493" w:rsidRPr="000A57B7" w:rsidRDefault="0057629C">
            <w:pPr>
              <w:rPr>
                <w:color w:val="000000" w:themeColor="text1"/>
                <w:sz w:val="20"/>
                <w:szCs w:val="20"/>
              </w:rPr>
            </w:pPr>
            <w:r w:rsidRPr="000A57B7">
              <w:rPr>
                <w:color w:val="000000" w:themeColor="text1"/>
                <w:sz w:val="20"/>
                <w:szCs w:val="20"/>
              </w:rPr>
              <w:t>ETL</w:t>
            </w:r>
          </w:p>
        </w:tc>
      </w:tr>
      <w:tr w:rsidR="0057629C" w:rsidRPr="0057629C" w14:paraId="3D555C66" w14:textId="77777777">
        <w:tc>
          <w:tcPr>
            <w:tcW w:w="340" w:type="dxa"/>
          </w:tcPr>
          <w:p w14:paraId="51531BFF" w14:textId="5BA047E2" w:rsidR="0057629C" w:rsidRPr="000A57B7" w:rsidRDefault="008F7B69">
            <w:pPr>
              <w:rPr>
                <w:color w:val="000000" w:themeColor="text1"/>
                <w:sz w:val="20"/>
                <w:szCs w:val="20"/>
              </w:rPr>
            </w:pPr>
            <w:r>
              <w:rPr>
                <w:color w:val="000000" w:themeColor="text1"/>
                <w:sz w:val="20"/>
                <w:szCs w:val="20"/>
              </w:rPr>
              <w:t>4</w:t>
            </w:r>
          </w:p>
        </w:tc>
        <w:tc>
          <w:tcPr>
            <w:tcW w:w="1365" w:type="dxa"/>
          </w:tcPr>
          <w:p w14:paraId="7C65DC66" w14:textId="5CA8B11B" w:rsidR="0057629C" w:rsidRPr="000A57B7" w:rsidRDefault="00B41AE6">
            <w:pPr>
              <w:rPr>
                <w:color w:val="000000" w:themeColor="text1"/>
                <w:sz w:val="20"/>
                <w:szCs w:val="20"/>
              </w:rPr>
            </w:pPr>
            <w:r>
              <w:rPr>
                <w:color w:val="000000" w:themeColor="text1"/>
                <w:sz w:val="20"/>
                <w:szCs w:val="20"/>
              </w:rPr>
              <w:t>Parcels, Hennepin County</w:t>
            </w:r>
          </w:p>
        </w:tc>
        <w:tc>
          <w:tcPr>
            <w:tcW w:w="2382" w:type="dxa"/>
          </w:tcPr>
          <w:p w14:paraId="6AC5424B" w14:textId="4095B554" w:rsidR="0057629C" w:rsidRPr="00B41AE6" w:rsidRDefault="00B41AE6">
            <w:pPr>
              <w:rPr>
                <w:color w:val="000000" w:themeColor="text1"/>
                <w:sz w:val="20"/>
                <w:szCs w:val="20"/>
              </w:rPr>
            </w:pPr>
            <w:r w:rsidRPr="00B41AE6">
              <w:rPr>
                <w:color w:val="000000" w:themeColor="text1"/>
                <w:sz w:val="20"/>
                <w:szCs w:val="20"/>
              </w:rPr>
              <w:t>Parcel Boundaries for Hennepin County</w:t>
            </w:r>
          </w:p>
        </w:tc>
        <w:tc>
          <w:tcPr>
            <w:tcW w:w="1575" w:type="dxa"/>
          </w:tcPr>
          <w:p w14:paraId="2C8D2039" w14:textId="16538B73" w:rsidR="0057629C" w:rsidRPr="000A57B7" w:rsidRDefault="003F4A88">
            <w:pPr>
              <w:rPr>
                <w:color w:val="000000" w:themeColor="text1"/>
                <w:sz w:val="20"/>
                <w:szCs w:val="20"/>
              </w:rPr>
            </w:pPr>
            <w:r>
              <w:rPr>
                <w:color w:val="000000" w:themeColor="text1"/>
                <w:sz w:val="20"/>
                <w:szCs w:val="20"/>
              </w:rPr>
              <w:t>.</w:t>
            </w:r>
            <w:proofErr w:type="spellStart"/>
            <w:r>
              <w:rPr>
                <w:color w:val="000000" w:themeColor="text1"/>
                <w:sz w:val="20"/>
                <w:szCs w:val="20"/>
              </w:rPr>
              <w:t>shp</w:t>
            </w:r>
            <w:proofErr w:type="spellEnd"/>
            <w:r>
              <w:rPr>
                <w:color w:val="000000" w:themeColor="text1"/>
                <w:sz w:val="20"/>
                <w:szCs w:val="20"/>
              </w:rPr>
              <w:t xml:space="preserve"> (Vector)</w:t>
            </w:r>
          </w:p>
        </w:tc>
        <w:tc>
          <w:tcPr>
            <w:tcW w:w="1305" w:type="dxa"/>
          </w:tcPr>
          <w:p w14:paraId="3D19F09E" w14:textId="355E8904" w:rsidR="0057629C" w:rsidRPr="000A57B7" w:rsidRDefault="003F4A88">
            <w:pPr>
              <w:rPr>
                <w:color w:val="000000" w:themeColor="text1"/>
                <w:sz w:val="20"/>
                <w:szCs w:val="20"/>
              </w:rPr>
            </w:pPr>
            <w:r>
              <w:rPr>
                <w:color w:val="000000" w:themeColor="text1"/>
                <w:sz w:val="20"/>
                <w:szCs w:val="20"/>
              </w:rPr>
              <w:t>N/A</w:t>
            </w:r>
          </w:p>
        </w:tc>
        <w:tc>
          <w:tcPr>
            <w:tcW w:w="1170" w:type="dxa"/>
          </w:tcPr>
          <w:p w14:paraId="2730A2EF" w14:textId="306BA8D3" w:rsidR="0057629C" w:rsidRPr="000A57B7" w:rsidRDefault="00000000">
            <w:pPr>
              <w:rPr>
                <w:color w:val="000000" w:themeColor="text1"/>
                <w:sz w:val="20"/>
                <w:szCs w:val="20"/>
              </w:rPr>
            </w:pPr>
            <w:hyperlink r:id="rId12" w:history="1">
              <w:r w:rsidR="003F4A88" w:rsidRPr="003F4A88">
                <w:rPr>
                  <w:rStyle w:val="Hyperlink"/>
                  <w:sz w:val="20"/>
                  <w:szCs w:val="20"/>
                </w:rPr>
                <w:t>Minnesota Geospatial Commons</w:t>
              </w:r>
            </w:hyperlink>
          </w:p>
        </w:tc>
        <w:tc>
          <w:tcPr>
            <w:tcW w:w="1215" w:type="dxa"/>
          </w:tcPr>
          <w:p w14:paraId="0FE773E2" w14:textId="0F774A31" w:rsidR="0057629C" w:rsidRPr="000A57B7" w:rsidRDefault="0057629C">
            <w:pPr>
              <w:rPr>
                <w:color w:val="000000" w:themeColor="text1"/>
                <w:sz w:val="20"/>
                <w:szCs w:val="20"/>
              </w:rPr>
            </w:pPr>
            <w:r w:rsidRPr="000A57B7">
              <w:rPr>
                <w:color w:val="000000" w:themeColor="text1"/>
                <w:sz w:val="20"/>
                <w:szCs w:val="20"/>
              </w:rPr>
              <w:t>ETL</w:t>
            </w:r>
          </w:p>
        </w:tc>
      </w:tr>
      <w:tr w:rsidR="00B41AE6" w:rsidRPr="0057629C" w14:paraId="375AFADC" w14:textId="77777777">
        <w:tc>
          <w:tcPr>
            <w:tcW w:w="340" w:type="dxa"/>
          </w:tcPr>
          <w:p w14:paraId="63332041" w14:textId="29793F02" w:rsidR="00B41AE6" w:rsidRPr="000A57B7" w:rsidRDefault="008F7B69">
            <w:pPr>
              <w:rPr>
                <w:color w:val="000000" w:themeColor="text1"/>
                <w:sz w:val="20"/>
                <w:szCs w:val="20"/>
              </w:rPr>
            </w:pPr>
            <w:r>
              <w:rPr>
                <w:color w:val="000000" w:themeColor="text1"/>
                <w:sz w:val="20"/>
                <w:szCs w:val="20"/>
              </w:rPr>
              <w:t>5</w:t>
            </w:r>
          </w:p>
        </w:tc>
        <w:tc>
          <w:tcPr>
            <w:tcW w:w="1365" w:type="dxa"/>
          </w:tcPr>
          <w:p w14:paraId="3B695A85" w14:textId="59B515F0" w:rsidR="00B41AE6" w:rsidRDefault="00B41AE6">
            <w:pPr>
              <w:rPr>
                <w:color w:val="000000" w:themeColor="text1"/>
                <w:sz w:val="20"/>
                <w:szCs w:val="20"/>
              </w:rPr>
            </w:pPr>
            <w:r>
              <w:rPr>
                <w:color w:val="000000" w:themeColor="text1"/>
                <w:sz w:val="20"/>
                <w:szCs w:val="20"/>
              </w:rPr>
              <w:t>Parcels, Ramsey County</w:t>
            </w:r>
          </w:p>
        </w:tc>
        <w:tc>
          <w:tcPr>
            <w:tcW w:w="2382" w:type="dxa"/>
          </w:tcPr>
          <w:p w14:paraId="53C27249" w14:textId="3B77A74B" w:rsidR="00B41AE6" w:rsidRPr="00B41AE6" w:rsidRDefault="00B41AE6">
            <w:pPr>
              <w:rPr>
                <w:color w:val="000000" w:themeColor="text1"/>
                <w:sz w:val="20"/>
                <w:szCs w:val="20"/>
              </w:rPr>
            </w:pPr>
            <w:r w:rsidRPr="00B41AE6">
              <w:rPr>
                <w:color w:val="000000" w:themeColor="text1"/>
                <w:sz w:val="20"/>
                <w:szCs w:val="20"/>
              </w:rPr>
              <w:t>Parcel Boundaries for Ramsey County</w:t>
            </w:r>
          </w:p>
        </w:tc>
        <w:tc>
          <w:tcPr>
            <w:tcW w:w="1575" w:type="dxa"/>
          </w:tcPr>
          <w:p w14:paraId="65A74FC8" w14:textId="3A8BD03B" w:rsidR="00B41AE6" w:rsidRDefault="008F7B69">
            <w:pPr>
              <w:rPr>
                <w:color w:val="000000" w:themeColor="text1"/>
                <w:sz w:val="20"/>
                <w:szCs w:val="20"/>
              </w:rPr>
            </w:pPr>
            <w:r>
              <w:rPr>
                <w:color w:val="000000" w:themeColor="text1"/>
                <w:sz w:val="20"/>
                <w:szCs w:val="20"/>
              </w:rPr>
              <w:t>.</w:t>
            </w:r>
            <w:proofErr w:type="spellStart"/>
            <w:r w:rsidR="00B41AE6">
              <w:rPr>
                <w:color w:val="000000" w:themeColor="text1"/>
                <w:sz w:val="20"/>
                <w:szCs w:val="20"/>
              </w:rPr>
              <w:t>shp</w:t>
            </w:r>
            <w:proofErr w:type="spellEnd"/>
            <w:r w:rsidR="00B41AE6">
              <w:rPr>
                <w:color w:val="000000" w:themeColor="text1"/>
                <w:sz w:val="20"/>
                <w:szCs w:val="20"/>
              </w:rPr>
              <w:t xml:space="preserve"> (Vector)</w:t>
            </w:r>
          </w:p>
        </w:tc>
        <w:tc>
          <w:tcPr>
            <w:tcW w:w="1305" w:type="dxa"/>
          </w:tcPr>
          <w:p w14:paraId="5EAC8FC2" w14:textId="6B42C637" w:rsidR="00B41AE6" w:rsidRDefault="00B41AE6">
            <w:pPr>
              <w:rPr>
                <w:color w:val="000000" w:themeColor="text1"/>
                <w:sz w:val="20"/>
                <w:szCs w:val="20"/>
              </w:rPr>
            </w:pPr>
            <w:r>
              <w:rPr>
                <w:color w:val="000000" w:themeColor="text1"/>
                <w:sz w:val="20"/>
                <w:szCs w:val="20"/>
              </w:rPr>
              <w:t>N/A</w:t>
            </w:r>
          </w:p>
        </w:tc>
        <w:tc>
          <w:tcPr>
            <w:tcW w:w="1170" w:type="dxa"/>
          </w:tcPr>
          <w:p w14:paraId="1D13F918" w14:textId="66A11F0D" w:rsidR="00B41AE6" w:rsidRDefault="00000000">
            <w:hyperlink r:id="rId13" w:history="1">
              <w:r w:rsidR="008F7B69" w:rsidRPr="003F4A88">
                <w:rPr>
                  <w:rStyle w:val="Hyperlink"/>
                  <w:sz w:val="20"/>
                  <w:szCs w:val="20"/>
                </w:rPr>
                <w:t>Minnesota Geospatial Commons</w:t>
              </w:r>
            </w:hyperlink>
          </w:p>
        </w:tc>
        <w:tc>
          <w:tcPr>
            <w:tcW w:w="1215" w:type="dxa"/>
          </w:tcPr>
          <w:p w14:paraId="2247CB9D" w14:textId="31E350E0" w:rsidR="00B41AE6" w:rsidRPr="000A57B7" w:rsidRDefault="008F7B69">
            <w:pPr>
              <w:rPr>
                <w:color w:val="000000" w:themeColor="text1"/>
                <w:sz w:val="20"/>
                <w:szCs w:val="20"/>
              </w:rPr>
            </w:pPr>
            <w:r>
              <w:rPr>
                <w:color w:val="000000" w:themeColor="text1"/>
                <w:sz w:val="20"/>
                <w:szCs w:val="20"/>
              </w:rPr>
              <w:t>ETL</w:t>
            </w:r>
          </w:p>
        </w:tc>
      </w:tr>
      <w:tr w:rsidR="00B41AE6" w:rsidRPr="0057629C" w14:paraId="1DD3315C" w14:textId="77777777">
        <w:tc>
          <w:tcPr>
            <w:tcW w:w="340" w:type="dxa"/>
          </w:tcPr>
          <w:p w14:paraId="737A803B" w14:textId="7465D253" w:rsidR="00B41AE6" w:rsidRPr="000A57B7" w:rsidRDefault="008F7B69">
            <w:pPr>
              <w:rPr>
                <w:color w:val="000000" w:themeColor="text1"/>
                <w:sz w:val="20"/>
                <w:szCs w:val="20"/>
              </w:rPr>
            </w:pPr>
            <w:r>
              <w:rPr>
                <w:color w:val="000000" w:themeColor="text1"/>
                <w:sz w:val="20"/>
                <w:szCs w:val="20"/>
              </w:rPr>
              <w:t>6</w:t>
            </w:r>
          </w:p>
        </w:tc>
        <w:tc>
          <w:tcPr>
            <w:tcW w:w="1365" w:type="dxa"/>
          </w:tcPr>
          <w:p w14:paraId="3D964BA6" w14:textId="3E5E4933" w:rsidR="00B41AE6" w:rsidRDefault="00B41AE6">
            <w:pPr>
              <w:rPr>
                <w:color w:val="000000" w:themeColor="text1"/>
                <w:sz w:val="20"/>
                <w:szCs w:val="20"/>
              </w:rPr>
            </w:pPr>
            <w:r>
              <w:rPr>
                <w:color w:val="000000" w:themeColor="text1"/>
                <w:sz w:val="20"/>
                <w:szCs w:val="20"/>
              </w:rPr>
              <w:t>Equity Considerations</w:t>
            </w:r>
          </w:p>
        </w:tc>
        <w:tc>
          <w:tcPr>
            <w:tcW w:w="2382" w:type="dxa"/>
          </w:tcPr>
          <w:p w14:paraId="49E0EEA7" w14:textId="61DCEB83" w:rsidR="00B41AE6" w:rsidRPr="00B41AE6" w:rsidRDefault="00B41AE6" w:rsidP="00B41AE6">
            <w:pPr>
              <w:pStyle w:val="Heading1"/>
              <w:shd w:val="clear" w:color="auto" w:fill="FFFFFF"/>
              <w:spacing w:before="0" w:after="0"/>
              <w:rPr>
                <w:b w:val="0"/>
                <w:bCs/>
                <w:color w:val="000000" w:themeColor="text1"/>
                <w:sz w:val="20"/>
                <w:szCs w:val="20"/>
              </w:rPr>
            </w:pPr>
            <w:r w:rsidRPr="00B41AE6">
              <w:rPr>
                <w:b w:val="0"/>
                <w:bCs/>
                <w:color w:val="000000" w:themeColor="text1"/>
                <w:sz w:val="20"/>
                <w:szCs w:val="20"/>
              </w:rPr>
              <w:t>Equity Considerations for Place-Based Advocacy and Decisions in the Twin Cities Region</w:t>
            </w:r>
          </w:p>
        </w:tc>
        <w:tc>
          <w:tcPr>
            <w:tcW w:w="1575" w:type="dxa"/>
          </w:tcPr>
          <w:p w14:paraId="55306438" w14:textId="555BD072" w:rsidR="00B41AE6" w:rsidRDefault="008F7B69">
            <w:pPr>
              <w:rPr>
                <w:color w:val="000000" w:themeColor="text1"/>
                <w:sz w:val="20"/>
                <w:szCs w:val="20"/>
              </w:rPr>
            </w:pPr>
            <w:r>
              <w:rPr>
                <w:color w:val="000000" w:themeColor="text1"/>
                <w:sz w:val="20"/>
                <w:szCs w:val="20"/>
              </w:rPr>
              <w:t>.</w:t>
            </w:r>
            <w:proofErr w:type="spellStart"/>
            <w:r>
              <w:rPr>
                <w:color w:val="000000" w:themeColor="text1"/>
                <w:sz w:val="20"/>
                <w:szCs w:val="20"/>
              </w:rPr>
              <w:t>shp</w:t>
            </w:r>
            <w:proofErr w:type="spellEnd"/>
            <w:r>
              <w:rPr>
                <w:color w:val="000000" w:themeColor="text1"/>
                <w:sz w:val="20"/>
                <w:szCs w:val="20"/>
              </w:rPr>
              <w:t xml:space="preserve"> (Vector)</w:t>
            </w:r>
          </w:p>
        </w:tc>
        <w:tc>
          <w:tcPr>
            <w:tcW w:w="1305" w:type="dxa"/>
          </w:tcPr>
          <w:p w14:paraId="3C81933B" w14:textId="01715249" w:rsidR="00B41AE6" w:rsidRDefault="008F7B69">
            <w:pPr>
              <w:rPr>
                <w:color w:val="000000" w:themeColor="text1"/>
                <w:sz w:val="20"/>
                <w:szCs w:val="20"/>
              </w:rPr>
            </w:pPr>
            <w:r>
              <w:rPr>
                <w:color w:val="000000" w:themeColor="text1"/>
                <w:sz w:val="20"/>
                <w:szCs w:val="20"/>
              </w:rPr>
              <w:t>N/A</w:t>
            </w:r>
          </w:p>
        </w:tc>
        <w:tc>
          <w:tcPr>
            <w:tcW w:w="1170" w:type="dxa"/>
          </w:tcPr>
          <w:p w14:paraId="51FA24EF" w14:textId="45586B27" w:rsidR="00B41AE6" w:rsidRPr="00B41AE6" w:rsidRDefault="00000000">
            <w:pPr>
              <w:rPr>
                <w:sz w:val="20"/>
                <w:szCs w:val="20"/>
              </w:rPr>
            </w:pPr>
            <w:hyperlink r:id="rId14" w:history="1">
              <w:r w:rsidR="00B41AE6" w:rsidRPr="00B41AE6">
                <w:rPr>
                  <w:rStyle w:val="Hyperlink"/>
                  <w:sz w:val="20"/>
                  <w:szCs w:val="20"/>
                </w:rPr>
                <w:t>Minnesota Geospatial Commons</w:t>
              </w:r>
            </w:hyperlink>
          </w:p>
        </w:tc>
        <w:tc>
          <w:tcPr>
            <w:tcW w:w="1215" w:type="dxa"/>
          </w:tcPr>
          <w:p w14:paraId="0467D140" w14:textId="46BEB095" w:rsidR="00B41AE6" w:rsidRPr="000A57B7" w:rsidRDefault="008F7B69">
            <w:pPr>
              <w:rPr>
                <w:color w:val="000000" w:themeColor="text1"/>
                <w:sz w:val="20"/>
                <w:szCs w:val="20"/>
              </w:rPr>
            </w:pPr>
            <w:r>
              <w:rPr>
                <w:color w:val="000000" w:themeColor="text1"/>
                <w:sz w:val="20"/>
                <w:szCs w:val="20"/>
              </w:rPr>
              <w:t>ETL</w:t>
            </w:r>
          </w:p>
        </w:tc>
      </w:tr>
      <w:tr w:rsidR="00B41AE6" w:rsidRPr="0057629C" w14:paraId="5A13C798" w14:textId="77777777">
        <w:tc>
          <w:tcPr>
            <w:tcW w:w="340" w:type="dxa"/>
          </w:tcPr>
          <w:p w14:paraId="76554029" w14:textId="7464CFE0" w:rsidR="00B41AE6" w:rsidRPr="000A57B7" w:rsidRDefault="008F7B69">
            <w:pPr>
              <w:rPr>
                <w:color w:val="000000" w:themeColor="text1"/>
                <w:sz w:val="20"/>
                <w:szCs w:val="20"/>
              </w:rPr>
            </w:pPr>
            <w:r>
              <w:rPr>
                <w:color w:val="000000" w:themeColor="text1"/>
                <w:sz w:val="20"/>
                <w:szCs w:val="20"/>
              </w:rPr>
              <w:t>7</w:t>
            </w:r>
          </w:p>
        </w:tc>
        <w:tc>
          <w:tcPr>
            <w:tcW w:w="1365" w:type="dxa"/>
          </w:tcPr>
          <w:p w14:paraId="3F8B4AF2" w14:textId="64F18279" w:rsidR="00B41AE6" w:rsidRPr="008F7B69" w:rsidRDefault="00B41AE6">
            <w:pPr>
              <w:rPr>
                <w:color w:val="000000" w:themeColor="text1"/>
                <w:sz w:val="20"/>
                <w:szCs w:val="20"/>
              </w:rPr>
            </w:pPr>
            <w:r w:rsidRPr="008F7B69">
              <w:rPr>
                <w:color w:val="000000" w:themeColor="text1"/>
                <w:sz w:val="20"/>
                <w:szCs w:val="20"/>
              </w:rPr>
              <w:t xml:space="preserve">Historic Neighborhood Appraisal </w:t>
            </w:r>
          </w:p>
        </w:tc>
        <w:tc>
          <w:tcPr>
            <w:tcW w:w="2382" w:type="dxa"/>
          </w:tcPr>
          <w:p w14:paraId="7685DC7F" w14:textId="77777777" w:rsidR="008F7B69" w:rsidRPr="008F7B69" w:rsidRDefault="008F7B69" w:rsidP="008F7B69">
            <w:pPr>
              <w:pStyle w:val="Heading1"/>
              <w:shd w:val="clear" w:color="auto" w:fill="FFFFFF"/>
              <w:spacing w:before="0" w:after="0"/>
              <w:rPr>
                <w:b w:val="0"/>
                <w:bCs/>
                <w:color w:val="000000" w:themeColor="text1"/>
                <w:sz w:val="20"/>
                <w:szCs w:val="20"/>
              </w:rPr>
            </w:pPr>
            <w:r w:rsidRPr="008F7B69">
              <w:rPr>
                <w:b w:val="0"/>
                <w:bCs/>
                <w:color w:val="000000" w:themeColor="text1"/>
                <w:sz w:val="20"/>
                <w:szCs w:val="20"/>
              </w:rPr>
              <w:t xml:space="preserve">Historic </w:t>
            </w:r>
            <w:proofErr w:type="gramStart"/>
            <w:r w:rsidRPr="008F7B69">
              <w:rPr>
                <w:b w:val="0"/>
                <w:bCs/>
                <w:color w:val="000000" w:themeColor="text1"/>
                <w:sz w:val="20"/>
                <w:szCs w:val="20"/>
              </w:rPr>
              <w:t>Home Owners'</w:t>
            </w:r>
            <w:proofErr w:type="gramEnd"/>
            <w:r w:rsidRPr="008F7B69">
              <w:rPr>
                <w:b w:val="0"/>
                <w:bCs/>
                <w:color w:val="000000" w:themeColor="text1"/>
                <w:sz w:val="20"/>
                <w:szCs w:val="20"/>
              </w:rPr>
              <w:t xml:space="preserve"> Loan Corporation Neighborhood Appraisal Map</w:t>
            </w:r>
          </w:p>
          <w:p w14:paraId="5DC70F09" w14:textId="77777777" w:rsidR="00B41AE6" w:rsidRPr="008F7B69" w:rsidRDefault="00B41AE6">
            <w:pPr>
              <w:rPr>
                <w:bCs/>
                <w:color w:val="000000" w:themeColor="text1"/>
                <w:sz w:val="20"/>
                <w:szCs w:val="20"/>
              </w:rPr>
            </w:pPr>
          </w:p>
        </w:tc>
        <w:tc>
          <w:tcPr>
            <w:tcW w:w="1575" w:type="dxa"/>
          </w:tcPr>
          <w:p w14:paraId="3898C667" w14:textId="6D41C436" w:rsidR="00B41AE6" w:rsidRDefault="008F7B69">
            <w:pPr>
              <w:rPr>
                <w:color w:val="000000" w:themeColor="text1"/>
                <w:sz w:val="20"/>
                <w:szCs w:val="20"/>
              </w:rPr>
            </w:pPr>
            <w:r>
              <w:rPr>
                <w:color w:val="000000" w:themeColor="text1"/>
                <w:sz w:val="20"/>
                <w:szCs w:val="20"/>
              </w:rPr>
              <w:t>.</w:t>
            </w:r>
            <w:proofErr w:type="spellStart"/>
            <w:r>
              <w:rPr>
                <w:color w:val="000000" w:themeColor="text1"/>
                <w:sz w:val="20"/>
                <w:szCs w:val="20"/>
              </w:rPr>
              <w:t>shp</w:t>
            </w:r>
            <w:proofErr w:type="spellEnd"/>
            <w:r>
              <w:rPr>
                <w:color w:val="000000" w:themeColor="text1"/>
                <w:sz w:val="20"/>
                <w:szCs w:val="20"/>
              </w:rPr>
              <w:t xml:space="preserve"> (Vector)</w:t>
            </w:r>
          </w:p>
        </w:tc>
        <w:tc>
          <w:tcPr>
            <w:tcW w:w="1305" w:type="dxa"/>
          </w:tcPr>
          <w:p w14:paraId="58003A1A" w14:textId="5800F571" w:rsidR="00B41AE6" w:rsidRDefault="00B41AE6">
            <w:pPr>
              <w:rPr>
                <w:color w:val="000000" w:themeColor="text1"/>
                <w:sz w:val="20"/>
                <w:szCs w:val="20"/>
              </w:rPr>
            </w:pPr>
            <w:r>
              <w:rPr>
                <w:color w:val="000000" w:themeColor="text1"/>
                <w:sz w:val="20"/>
                <w:szCs w:val="20"/>
              </w:rPr>
              <w:t>Hazardous</w:t>
            </w:r>
          </w:p>
        </w:tc>
        <w:tc>
          <w:tcPr>
            <w:tcW w:w="1170" w:type="dxa"/>
          </w:tcPr>
          <w:p w14:paraId="1BC1EBBD" w14:textId="306D34C4" w:rsidR="00B41AE6" w:rsidRDefault="00000000">
            <w:hyperlink r:id="rId15" w:history="1">
              <w:r w:rsidR="008F7B69" w:rsidRPr="00397905">
                <w:rPr>
                  <w:rStyle w:val="Hyperlink"/>
                  <w:sz w:val="20"/>
                  <w:szCs w:val="20"/>
                </w:rPr>
                <w:t>Minnesota Geospatial Commons</w:t>
              </w:r>
            </w:hyperlink>
          </w:p>
        </w:tc>
        <w:tc>
          <w:tcPr>
            <w:tcW w:w="1215" w:type="dxa"/>
          </w:tcPr>
          <w:p w14:paraId="797D6189" w14:textId="525C9432" w:rsidR="00B41AE6" w:rsidRPr="000A57B7" w:rsidRDefault="008F7B69">
            <w:pPr>
              <w:rPr>
                <w:color w:val="000000" w:themeColor="text1"/>
                <w:sz w:val="20"/>
                <w:szCs w:val="20"/>
              </w:rPr>
            </w:pPr>
            <w:r>
              <w:rPr>
                <w:color w:val="000000" w:themeColor="text1"/>
                <w:sz w:val="20"/>
                <w:szCs w:val="20"/>
              </w:rPr>
              <w:t>ETL</w:t>
            </w:r>
          </w:p>
        </w:tc>
      </w:tr>
      <w:tr w:rsidR="00B41AE6" w:rsidRPr="0057629C" w14:paraId="0D913F79" w14:textId="77777777">
        <w:tc>
          <w:tcPr>
            <w:tcW w:w="340" w:type="dxa"/>
          </w:tcPr>
          <w:p w14:paraId="5A791FFA" w14:textId="2220866C" w:rsidR="00B41AE6" w:rsidRPr="000A57B7" w:rsidRDefault="008F7B69">
            <w:pPr>
              <w:rPr>
                <w:color w:val="000000" w:themeColor="text1"/>
                <w:sz w:val="20"/>
                <w:szCs w:val="20"/>
              </w:rPr>
            </w:pPr>
            <w:r>
              <w:rPr>
                <w:color w:val="000000" w:themeColor="text1"/>
                <w:sz w:val="20"/>
                <w:szCs w:val="20"/>
              </w:rPr>
              <w:t>8</w:t>
            </w:r>
          </w:p>
        </w:tc>
        <w:tc>
          <w:tcPr>
            <w:tcW w:w="1365" w:type="dxa"/>
          </w:tcPr>
          <w:p w14:paraId="73CC95D4" w14:textId="75643EC8" w:rsidR="00B41AE6" w:rsidRDefault="008F7B69">
            <w:pPr>
              <w:rPr>
                <w:color w:val="000000" w:themeColor="text1"/>
                <w:sz w:val="20"/>
                <w:szCs w:val="20"/>
              </w:rPr>
            </w:pPr>
            <w:r>
              <w:rPr>
                <w:color w:val="000000" w:themeColor="text1"/>
                <w:sz w:val="20"/>
                <w:szCs w:val="20"/>
              </w:rPr>
              <w:t>TCMA Land Cover Classification</w:t>
            </w:r>
          </w:p>
        </w:tc>
        <w:tc>
          <w:tcPr>
            <w:tcW w:w="2382" w:type="dxa"/>
          </w:tcPr>
          <w:p w14:paraId="0A9CE852" w14:textId="7E5747A3" w:rsidR="00B41AE6" w:rsidRDefault="008F7B69">
            <w:pPr>
              <w:rPr>
                <w:color w:val="000000" w:themeColor="text1"/>
                <w:sz w:val="20"/>
                <w:szCs w:val="20"/>
              </w:rPr>
            </w:pPr>
            <w:r>
              <w:rPr>
                <w:color w:val="000000" w:themeColor="text1"/>
                <w:sz w:val="20"/>
                <w:szCs w:val="20"/>
              </w:rPr>
              <w:t>TCMA 1-Meter Land Cover Classification</w:t>
            </w:r>
          </w:p>
        </w:tc>
        <w:tc>
          <w:tcPr>
            <w:tcW w:w="1575" w:type="dxa"/>
          </w:tcPr>
          <w:p w14:paraId="40894078" w14:textId="370345A5" w:rsidR="00B41AE6" w:rsidRDefault="008F7B69">
            <w:pPr>
              <w:rPr>
                <w:color w:val="000000" w:themeColor="text1"/>
                <w:sz w:val="20"/>
                <w:szCs w:val="20"/>
              </w:rPr>
            </w:pPr>
            <w:r>
              <w:rPr>
                <w:color w:val="000000" w:themeColor="text1"/>
                <w:sz w:val="20"/>
                <w:szCs w:val="20"/>
              </w:rPr>
              <w:t>.</w:t>
            </w:r>
            <w:r w:rsidRPr="00E744CB">
              <w:rPr>
                <w:color w:val="000000" w:themeColor="text1"/>
                <w:sz w:val="20"/>
                <w:szCs w:val="20"/>
              </w:rPr>
              <w:t>TIFF (Raster)</w:t>
            </w:r>
          </w:p>
        </w:tc>
        <w:tc>
          <w:tcPr>
            <w:tcW w:w="1305" w:type="dxa"/>
          </w:tcPr>
          <w:p w14:paraId="6C7B1BA6" w14:textId="66027FBD" w:rsidR="00B41AE6" w:rsidRDefault="008F7B69">
            <w:pPr>
              <w:rPr>
                <w:color w:val="000000" w:themeColor="text1"/>
                <w:sz w:val="20"/>
                <w:szCs w:val="20"/>
              </w:rPr>
            </w:pPr>
            <w:r>
              <w:rPr>
                <w:color w:val="000000" w:themeColor="text1"/>
                <w:sz w:val="20"/>
                <w:szCs w:val="20"/>
              </w:rPr>
              <w:t>N/A</w:t>
            </w:r>
          </w:p>
        </w:tc>
        <w:tc>
          <w:tcPr>
            <w:tcW w:w="1170" w:type="dxa"/>
          </w:tcPr>
          <w:p w14:paraId="49E0AA43" w14:textId="0DDD59DB" w:rsidR="00B41AE6" w:rsidRDefault="00000000">
            <w:hyperlink r:id="rId16" w:history="1">
              <w:r w:rsidR="008F7B69" w:rsidRPr="00397905">
                <w:rPr>
                  <w:rStyle w:val="Hyperlink"/>
                  <w:sz w:val="20"/>
                  <w:szCs w:val="20"/>
                </w:rPr>
                <w:t>Minnesota Geospatial Commons</w:t>
              </w:r>
            </w:hyperlink>
          </w:p>
        </w:tc>
        <w:tc>
          <w:tcPr>
            <w:tcW w:w="1215" w:type="dxa"/>
          </w:tcPr>
          <w:p w14:paraId="4AF0A907" w14:textId="00936A22" w:rsidR="00B41AE6" w:rsidRPr="000A57B7" w:rsidRDefault="008F7B69">
            <w:pPr>
              <w:rPr>
                <w:color w:val="000000" w:themeColor="text1"/>
                <w:sz w:val="20"/>
                <w:szCs w:val="20"/>
              </w:rPr>
            </w:pPr>
            <w:r>
              <w:rPr>
                <w:color w:val="000000" w:themeColor="text1"/>
                <w:sz w:val="20"/>
                <w:szCs w:val="20"/>
              </w:rPr>
              <w:t>ETL</w:t>
            </w:r>
          </w:p>
        </w:tc>
      </w:tr>
    </w:tbl>
    <w:p w14:paraId="4AFAAE42" w14:textId="177A56F1" w:rsidR="00C93213" w:rsidRPr="00C93213" w:rsidRDefault="00C93213" w:rsidP="00C93213">
      <w:pPr>
        <w:spacing w:before="240" w:line="360" w:lineRule="auto"/>
        <w:jc w:val="center"/>
        <w:rPr>
          <w:i/>
          <w:color w:val="000000" w:themeColor="text1"/>
          <w:sz w:val="22"/>
          <w:szCs w:val="22"/>
        </w:rPr>
      </w:pPr>
      <w:r w:rsidRPr="00C93213">
        <w:rPr>
          <w:i/>
          <w:color w:val="000000" w:themeColor="text1"/>
          <w:sz w:val="22"/>
          <w:szCs w:val="22"/>
        </w:rPr>
        <w:t>Table 1. Required Data</w:t>
      </w:r>
    </w:p>
    <w:p w14:paraId="2F0CD377" w14:textId="6BCA4D0C" w:rsidR="006F3493" w:rsidRPr="00B14C8B" w:rsidRDefault="0082275A" w:rsidP="00FE33E9">
      <w:pPr>
        <w:pStyle w:val="Heading2"/>
        <w:spacing w:line="360" w:lineRule="auto"/>
        <w:rPr>
          <w:b w:val="0"/>
          <w:bCs/>
        </w:rPr>
      </w:pPr>
      <w:r w:rsidRPr="00B14C8B">
        <w:rPr>
          <w:b w:val="0"/>
          <w:bCs/>
        </w:rPr>
        <w:t>Input Data</w:t>
      </w:r>
    </w:p>
    <w:p w14:paraId="565BA0FD" w14:textId="4DBFF50D" w:rsidR="006F3493" w:rsidRPr="00BD4FE0" w:rsidRDefault="00512AF7" w:rsidP="00B14C8B">
      <w:pPr>
        <w:spacing w:line="360" w:lineRule="auto"/>
        <w:rPr>
          <w:iCs/>
          <w:color w:val="000000" w:themeColor="text1"/>
        </w:rPr>
      </w:pPr>
      <w:r w:rsidRPr="00BD4FE0">
        <w:rPr>
          <w:iCs/>
          <w:color w:val="000000" w:themeColor="text1"/>
        </w:rPr>
        <w:t xml:space="preserve">The table below is a collection of data from the Minnesota Geospatial Commons. Data was scraped through an ETL in ArcGIS Pro via a </w:t>
      </w:r>
      <w:r w:rsidR="00BD4FE0" w:rsidRPr="00BD4FE0">
        <w:rPr>
          <w:iCs/>
          <w:color w:val="000000" w:themeColor="text1"/>
        </w:rPr>
        <w:t xml:space="preserve">Python notebook. </w:t>
      </w:r>
      <w:r w:rsidR="00BD4FE0">
        <w:rPr>
          <w:iCs/>
          <w:color w:val="000000" w:themeColor="text1"/>
        </w:rPr>
        <w:t xml:space="preserve">All the data described below will </w:t>
      </w:r>
      <w:r w:rsidR="00BD4FE0">
        <w:rPr>
          <w:iCs/>
          <w:color w:val="000000" w:themeColor="text1"/>
        </w:rPr>
        <w:lastRenderedPageBreak/>
        <w:t xml:space="preserve">be used in </w:t>
      </w:r>
      <w:r w:rsidR="004946BB">
        <w:rPr>
          <w:iCs/>
          <w:color w:val="000000" w:themeColor="text1"/>
        </w:rPr>
        <w:t xml:space="preserve">finding the </w:t>
      </w:r>
      <w:r w:rsidR="00F2460F">
        <w:rPr>
          <w:iCs/>
          <w:color w:val="000000" w:themeColor="text1"/>
        </w:rPr>
        <w:t xml:space="preserve">wildest </w:t>
      </w:r>
      <w:r w:rsidR="004946BB">
        <w:rPr>
          <w:iCs/>
          <w:color w:val="000000" w:themeColor="text1"/>
        </w:rPr>
        <w:t xml:space="preserve">areas in the Twin Cities Metro Area, most vulnerable area in the Twin Cities Metro Area, and corridor analysis. </w:t>
      </w:r>
    </w:p>
    <w:p w14:paraId="143BF908" w14:textId="2926E581" w:rsidR="006F3493" w:rsidRPr="00C93213" w:rsidRDefault="006F3493" w:rsidP="00B14C8B">
      <w:pPr>
        <w:spacing w:line="360" w:lineRule="auto"/>
        <w:rPr>
          <w:i/>
          <w:color w:val="000000" w:themeColor="text1"/>
          <w:sz w:val="22"/>
          <w:szCs w:val="22"/>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7201072E" w14:textId="77777777">
        <w:tc>
          <w:tcPr>
            <w:tcW w:w="383" w:type="dxa"/>
          </w:tcPr>
          <w:p w14:paraId="5BCD69B1" w14:textId="77777777" w:rsidR="006F3493" w:rsidRDefault="0082275A">
            <w:pPr>
              <w:rPr>
                <w:b/>
                <w:color w:val="000000"/>
                <w:sz w:val="20"/>
                <w:szCs w:val="20"/>
              </w:rPr>
            </w:pPr>
            <w:r>
              <w:rPr>
                <w:b/>
                <w:color w:val="000000"/>
                <w:sz w:val="20"/>
                <w:szCs w:val="20"/>
              </w:rPr>
              <w:t>#</w:t>
            </w:r>
          </w:p>
        </w:tc>
        <w:tc>
          <w:tcPr>
            <w:tcW w:w="1952" w:type="dxa"/>
          </w:tcPr>
          <w:p w14:paraId="725C9792" w14:textId="77777777" w:rsidR="006F3493" w:rsidRDefault="0082275A">
            <w:pPr>
              <w:rPr>
                <w:b/>
                <w:color w:val="000000"/>
                <w:sz w:val="20"/>
                <w:szCs w:val="20"/>
              </w:rPr>
            </w:pPr>
            <w:r>
              <w:rPr>
                <w:b/>
                <w:color w:val="000000"/>
                <w:sz w:val="20"/>
                <w:szCs w:val="20"/>
              </w:rPr>
              <w:t>Title</w:t>
            </w:r>
          </w:p>
        </w:tc>
        <w:tc>
          <w:tcPr>
            <w:tcW w:w="4590" w:type="dxa"/>
          </w:tcPr>
          <w:p w14:paraId="652FA7EF" w14:textId="77777777" w:rsidR="006F3493" w:rsidRDefault="0082275A">
            <w:pPr>
              <w:rPr>
                <w:b/>
                <w:color w:val="000000"/>
                <w:sz w:val="20"/>
                <w:szCs w:val="20"/>
              </w:rPr>
            </w:pPr>
            <w:r>
              <w:rPr>
                <w:b/>
                <w:color w:val="000000"/>
                <w:sz w:val="20"/>
                <w:szCs w:val="20"/>
              </w:rPr>
              <w:t>Purpose in Analysis</w:t>
            </w:r>
          </w:p>
        </w:tc>
        <w:tc>
          <w:tcPr>
            <w:tcW w:w="2425" w:type="dxa"/>
          </w:tcPr>
          <w:p w14:paraId="704A6B3D" w14:textId="77777777" w:rsidR="006F3493" w:rsidRDefault="0082275A">
            <w:pPr>
              <w:rPr>
                <w:b/>
                <w:color w:val="000000"/>
                <w:sz w:val="20"/>
                <w:szCs w:val="20"/>
              </w:rPr>
            </w:pPr>
            <w:r>
              <w:rPr>
                <w:b/>
                <w:color w:val="000000"/>
                <w:sz w:val="20"/>
                <w:szCs w:val="20"/>
              </w:rPr>
              <w:t>Link to Source</w:t>
            </w:r>
          </w:p>
        </w:tc>
      </w:tr>
      <w:tr w:rsidR="006F3493" w14:paraId="09E7B147" w14:textId="77777777">
        <w:tc>
          <w:tcPr>
            <w:tcW w:w="383" w:type="dxa"/>
          </w:tcPr>
          <w:p w14:paraId="2C7D7203" w14:textId="77777777" w:rsidR="006F3493" w:rsidRDefault="0082275A">
            <w:pPr>
              <w:rPr>
                <w:color w:val="000000"/>
                <w:sz w:val="20"/>
                <w:szCs w:val="20"/>
              </w:rPr>
            </w:pPr>
            <w:r>
              <w:rPr>
                <w:color w:val="000000"/>
                <w:sz w:val="20"/>
                <w:szCs w:val="20"/>
              </w:rPr>
              <w:t>1</w:t>
            </w:r>
          </w:p>
        </w:tc>
        <w:tc>
          <w:tcPr>
            <w:tcW w:w="1952" w:type="dxa"/>
          </w:tcPr>
          <w:p w14:paraId="638BB222" w14:textId="3CEA75CA" w:rsidR="006F3493" w:rsidRPr="0057629C" w:rsidRDefault="008F7B69">
            <w:pPr>
              <w:rPr>
                <w:color w:val="D0CECE"/>
                <w:sz w:val="20"/>
                <w:szCs w:val="20"/>
              </w:rPr>
            </w:pPr>
            <w:r>
              <w:rPr>
                <w:color w:val="000000" w:themeColor="text1"/>
                <w:sz w:val="20"/>
                <w:szCs w:val="20"/>
              </w:rPr>
              <w:t>Minnesota Land Cover Classification System (MLCCS)</w:t>
            </w:r>
          </w:p>
        </w:tc>
        <w:tc>
          <w:tcPr>
            <w:tcW w:w="4590" w:type="dxa"/>
          </w:tcPr>
          <w:p w14:paraId="013DA26A" w14:textId="4BB1F49C" w:rsidR="006F3493" w:rsidRPr="0057629C" w:rsidRDefault="001E089F">
            <w:pPr>
              <w:rPr>
                <w:color w:val="D0CECE"/>
                <w:sz w:val="20"/>
                <w:szCs w:val="20"/>
              </w:rPr>
            </w:pPr>
            <w:r>
              <w:rPr>
                <w:color w:val="000000" w:themeColor="text1"/>
                <w:sz w:val="20"/>
                <w:szCs w:val="20"/>
              </w:rPr>
              <w:t xml:space="preserve">To be used in </w:t>
            </w:r>
            <w:r w:rsidR="008F7B69">
              <w:rPr>
                <w:color w:val="000000" w:themeColor="text1"/>
                <w:sz w:val="20"/>
                <w:szCs w:val="20"/>
              </w:rPr>
              <w:t xml:space="preserve">creating variables: (1) trees; (2) parks, recreation areas, and preserves; (3) lakes and rivers. It will be also used to create the wilderness continuum. </w:t>
            </w:r>
          </w:p>
        </w:tc>
        <w:tc>
          <w:tcPr>
            <w:tcW w:w="2425" w:type="dxa"/>
          </w:tcPr>
          <w:p w14:paraId="348C6ABD" w14:textId="3E78D1D0" w:rsidR="006F3493" w:rsidRPr="0057629C" w:rsidRDefault="00000000">
            <w:pPr>
              <w:rPr>
                <w:color w:val="D0CECE"/>
                <w:sz w:val="20"/>
                <w:szCs w:val="20"/>
              </w:rPr>
            </w:pPr>
            <w:hyperlink r:id="rId17" w:history="1">
              <w:r w:rsidR="0057629C" w:rsidRPr="0057629C">
                <w:rPr>
                  <w:rStyle w:val="Hyperlink"/>
                  <w:sz w:val="20"/>
                  <w:szCs w:val="20"/>
                </w:rPr>
                <w:t>Minnesota Geospatial Commons</w:t>
              </w:r>
            </w:hyperlink>
          </w:p>
        </w:tc>
      </w:tr>
      <w:tr w:rsidR="006F3493" w14:paraId="3838C01F" w14:textId="77777777">
        <w:tc>
          <w:tcPr>
            <w:tcW w:w="383" w:type="dxa"/>
          </w:tcPr>
          <w:p w14:paraId="18889CE4" w14:textId="77777777" w:rsidR="006F3493" w:rsidRDefault="0082275A">
            <w:pPr>
              <w:rPr>
                <w:color w:val="000000"/>
                <w:sz w:val="20"/>
                <w:szCs w:val="20"/>
              </w:rPr>
            </w:pPr>
            <w:r>
              <w:rPr>
                <w:color w:val="000000"/>
                <w:sz w:val="20"/>
                <w:szCs w:val="20"/>
              </w:rPr>
              <w:t>2</w:t>
            </w:r>
          </w:p>
        </w:tc>
        <w:tc>
          <w:tcPr>
            <w:tcW w:w="1952" w:type="dxa"/>
          </w:tcPr>
          <w:p w14:paraId="4BF7997A" w14:textId="06E78E27" w:rsidR="006F3493" w:rsidRPr="0057629C" w:rsidRDefault="008F7B69">
            <w:pPr>
              <w:rPr>
                <w:color w:val="D0CECE"/>
                <w:sz w:val="20"/>
                <w:szCs w:val="20"/>
              </w:rPr>
            </w:pPr>
            <w:r>
              <w:rPr>
                <w:color w:val="000000" w:themeColor="text1"/>
                <w:sz w:val="20"/>
                <w:szCs w:val="20"/>
              </w:rPr>
              <w:t>Urban Tree Cover: Minneapolis 2009</w:t>
            </w:r>
          </w:p>
        </w:tc>
        <w:tc>
          <w:tcPr>
            <w:tcW w:w="4590" w:type="dxa"/>
          </w:tcPr>
          <w:p w14:paraId="74C7B9D1" w14:textId="48419618" w:rsidR="006F3493" w:rsidRPr="0057629C" w:rsidRDefault="00EE6C07">
            <w:pPr>
              <w:rPr>
                <w:color w:val="D0CECE"/>
                <w:sz w:val="20"/>
                <w:szCs w:val="20"/>
              </w:rPr>
            </w:pPr>
            <w:r>
              <w:rPr>
                <w:color w:val="000000" w:themeColor="text1"/>
                <w:sz w:val="20"/>
                <w:szCs w:val="20"/>
              </w:rPr>
              <w:t>Corridor Analysis</w:t>
            </w:r>
            <w:r w:rsidR="00A677E0">
              <w:rPr>
                <w:color w:val="000000" w:themeColor="text1"/>
                <w:sz w:val="20"/>
                <w:szCs w:val="20"/>
              </w:rPr>
              <w:t>.</w:t>
            </w:r>
          </w:p>
        </w:tc>
        <w:tc>
          <w:tcPr>
            <w:tcW w:w="2425" w:type="dxa"/>
          </w:tcPr>
          <w:p w14:paraId="2D307D04" w14:textId="1EB3D351" w:rsidR="006F3493" w:rsidRPr="0057629C" w:rsidRDefault="00000000">
            <w:pPr>
              <w:rPr>
                <w:color w:val="D0CECE"/>
                <w:sz w:val="20"/>
                <w:szCs w:val="20"/>
              </w:rPr>
            </w:pPr>
            <w:hyperlink r:id="rId18" w:history="1">
              <w:r w:rsidR="0057629C" w:rsidRPr="0057629C">
                <w:rPr>
                  <w:rStyle w:val="Hyperlink"/>
                  <w:sz w:val="20"/>
                  <w:szCs w:val="20"/>
                </w:rPr>
                <w:t>Minnesota Geospatial Commons</w:t>
              </w:r>
            </w:hyperlink>
          </w:p>
        </w:tc>
      </w:tr>
      <w:tr w:rsidR="006F3493" w14:paraId="09D51F83" w14:textId="77777777">
        <w:tc>
          <w:tcPr>
            <w:tcW w:w="383" w:type="dxa"/>
          </w:tcPr>
          <w:p w14:paraId="742F2B8B" w14:textId="77777777" w:rsidR="006F3493" w:rsidRDefault="0082275A">
            <w:pPr>
              <w:rPr>
                <w:color w:val="000000"/>
                <w:sz w:val="20"/>
                <w:szCs w:val="20"/>
              </w:rPr>
            </w:pPr>
            <w:r>
              <w:rPr>
                <w:color w:val="000000"/>
                <w:sz w:val="20"/>
                <w:szCs w:val="20"/>
              </w:rPr>
              <w:t>3</w:t>
            </w:r>
          </w:p>
        </w:tc>
        <w:tc>
          <w:tcPr>
            <w:tcW w:w="1952" w:type="dxa"/>
          </w:tcPr>
          <w:p w14:paraId="50A65BDF" w14:textId="7F26DDCD" w:rsidR="006F3493" w:rsidRPr="0057629C" w:rsidRDefault="008F7B69">
            <w:pPr>
              <w:rPr>
                <w:color w:val="D0CECE"/>
                <w:sz w:val="20"/>
                <w:szCs w:val="20"/>
              </w:rPr>
            </w:pPr>
            <w:r>
              <w:rPr>
                <w:color w:val="000000" w:themeColor="text1"/>
                <w:sz w:val="20"/>
                <w:szCs w:val="20"/>
              </w:rPr>
              <w:t>TCMA 1-Meter Land Cover Classification</w:t>
            </w:r>
          </w:p>
        </w:tc>
        <w:tc>
          <w:tcPr>
            <w:tcW w:w="4590" w:type="dxa"/>
          </w:tcPr>
          <w:p w14:paraId="191F54E7" w14:textId="5205EC28" w:rsidR="006F3493" w:rsidRPr="0057629C" w:rsidRDefault="00A677E0">
            <w:pPr>
              <w:rPr>
                <w:color w:val="D0CECE"/>
                <w:sz w:val="20"/>
                <w:szCs w:val="20"/>
              </w:rPr>
            </w:pPr>
            <w:r>
              <w:rPr>
                <w:color w:val="000000" w:themeColor="text1"/>
                <w:sz w:val="20"/>
                <w:szCs w:val="20"/>
              </w:rPr>
              <w:t>Corridor Analysis.</w:t>
            </w:r>
          </w:p>
        </w:tc>
        <w:tc>
          <w:tcPr>
            <w:tcW w:w="2425" w:type="dxa"/>
          </w:tcPr>
          <w:p w14:paraId="6208E20E" w14:textId="6463FDD8" w:rsidR="006F3493" w:rsidRPr="0057629C" w:rsidRDefault="00000000">
            <w:pPr>
              <w:rPr>
                <w:color w:val="D0CECE"/>
                <w:sz w:val="20"/>
                <w:szCs w:val="20"/>
              </w:rPr>
            </w:pPr>
            <w:hyperlink r:id="rId19" w:history="1">
              <w:r w:rsidR="0057629C" w:rsidRPr="0057629C">
                <w:rPr>
                  <w:rStyle w:val="Hyperlink"/>
                  <w:sz w:val="20"/>
                  <w:szCs w:val="20"/>
                </w:rPr>
                <w:t>Minnesota Geospatial Commons</w:t>
              </w:r>
            </w:hyperlink>
          </w:p>
        </w:tc>
      </w:tr>
      <w:tr w:rsidR="006F3493" w14:paraId="063DC94A" w14:textId="77777777">
        <w:tc>
          <w:tcPr>
            <w:tcW w:w="383" w:type="dxa"/>
          </w:tcPr>
          <w:p w14:paraId="502691B2" w14:textId="3C15E06B" w:rsidR="006F3493" w:rsidRPr="0057629C" w:rsidRDefault="0057629C">
            <w:pPr>
              <w:rPr>
                <w:color w:val="000000" w:themeColor="text1"/>
                <w:sz w:val="20"/>
                <w:szCs w:val="20"/>
              </w:rPr>
            </w:pPr>
            <w:r w:rsidRPr="0057629C">
              <w:rPr>
                <w:color w:val="000000" w:themeColor="text1"/>
                <w:sz w:val="20"/>
                <w:szCs w:val="20"/>
              </w:rPr>
              <w:t>4</w:t>
            </w:r>
          </w:p>
        </w:tc>
        <w:tc>
          <w:tcPr>
            <w:tcW w:w="1952" w:type="dxa"/>
          </w:tcPr>
          <w:p w14:paraId="72B040D6" w14:textId="568A46FD" w:rsidR="006F3493" w:rsidRPr="0057629C" w:rsidRDefault="0057629C">
            <w:pPr>
              <w:rPr>
                <w:color w:val="000000" w:themeColor="text1"/>
                <w:sz w:val="20"/>
                <w:szCs w:val="20"/>
              </w:rPr>
            </w:pPr>
            <w:r w:rsidRPr="0057629C">
              <w:rPr>
                <w:color w:val="000000" w:themeColor="text1"/>
                <w:sz w:val="20"/>
                <w:szCs w:val="20"/>
              </w:rPr>
              <w:t>Minnesota Digital Elevation Model - 30 Meter Resolution</w:t>
            </w:r>
          </w:p>
        </w:tc>
        <w:tc>
          <w:tcPr>
            <w:tcW w:w="4590" w:type="dxa"/>
          </w:tcPr>
          <w:p w14:paraId="6EB45683" w14:textId="449A6EA9" w:rsidR="006F3493" w:rsidRPr="0057629C" w:rsidRDefault="001E089F">
            <w:pPr>
              <w:rPr>
                <w:color w:val="D0CECE"/>
                <w:sz w:val="20"/>
                <w:szCs w:val="20"/>
              </w:rPr>
            </w:pPr>
            <w:r>
              <w:rPr>
                <w:color w:val="000000" w:themeColor="text1"/>
                <w:sz w:val="20"/>
                <w:szCs w:val="20"/>
              </w:rPr>
              <w:t xml:space="preserve">To calculate the slope </w:t>
            </w:r>
            <w:r w:rsidR="00EE6C07">
              <w:rPr>
                <w:color w:val="000000" w:themeColor="text1"/>
                <w:sz w:val="20"/>
                <w:szCs w:val="20"/>
              </w:rPr>
              <w:t xml:space="preserve">and </w:t>
            </w:r>
            <w:proofErr w:type="spellStart"/>
            <w:r w:rsidR="00EE6C07">
              <w:rPr>
                <w:color w:val="000000" w:themeColor="text1"/>
                <w:sz w:val="20"/>
                <w:szCs w:val="20"/>
              </w:rPr>
              <w:t>hillshade</w:t>
            </w:r>
            <w:proofErr w:type="spellEnd"/>
            <w:r w:rsidR="00EE6C07">
              <w:rPr>
                <w:color w:val="000000" w:themeColor="text1"/>
                <w:sz w:val="20"/>
                <w:szCs w:val="20"/>
              </w:rPr>
              <w:t xml:space="preserve">. The output will be included in the </w:t>
            </w:r>
            <w:r>
              <w:rPr>
                <w:color w:val="000000" w:themeColor="text1"/>
                <w:sz w:val="20"/>
                <w:szCs w:val="20"/>
              </w:rPr>
              <w:t xml:space="preserve">cost </w:t>
            </w:r>
            <w:r w:rsidR="00EE6C07">
              <w:rPr>
                <w:color w:val="000000" w:themeColor="text1"/>
                <w:sz w:val="20"/>
                <w:szCs w:val="20"/>
              </w:rPr>
              <w:t>distance</w:t>
            </w:r>
            <w:r>
              <w:rPr>
                <w:color w:val="000000" w:themeColor="text1"/>
                <w:sz w:val="20"/>
                <w:szCs w:val="20"/>
              </w:rPr>
              <w:t xml:space="preserve"> analysis </w:t>
            </w:r>
            <w:r w:rsidR="00EE6C07">
              <w:rPr>
                <w:color w:val="000000" w:themeColor="text1"/>
                <w:sz w:val="20"/>
                <w:szCs w:val="20"/>
              </w:rPr>
              <w:t xml:space="preserve">for the corridor analysis. </w:t>
            </w:r>
          </w:p>
        </w:tc>
        <w:tc>
          <w:tcPr>
            <w:tcW w:w="2425" w:type="dxa"/>
          </w:tcPr>
          <w:p w14:paraId="1767DAB3" w14:textId="7115E1E5" w:rsidR="006F3493" w:rsidRPr="0057629C" w:rsidRDefault="00000000">
            <w:pPr>
              <w:rPr>
                <w:color w:val="D0CECE"/>
                <w:sz w:val="20"/>
                <w:szCs w:val="20"/>
              </w:rPr>
            </w:pPr>
            <w:hyperlink r:id="rId20" w:history="1">
              <w:r w:rsidR="0057629C" w:rsidRPr="0057629C">
                <w:rPr>
                  <w:rStyle w:val="Hyperlink"/>
                  <w:sz w:val="20"/>
                  <w:szCs w:val="20"/>
                </w:rPr>
                <w:t>Minnesota Geospatial Commons</w:t>
              </w:r>
            </w:hyperlink>
          </w:p>
        </w:tc>
      </w:tr>
      <w:tr w:rsidR="0057629C" w14:paraId="2C52CA3F" w14:textId="77777777">
        <w:tc>
          <w:tcPr>
            <w:tcW w:w="383" w:type="dxa"/>
          </w:tcPr>
          <w:p w14:paraId="000A9ADF" w14:textId="7F25AD19" w:rsidR="0057629C" w:rsidRPr="0057629C" w:rsidRDefault="0057629C">
            <w:pPr>
              <w:rPr>
                <w:color w:val="000000" w:themeColor="text1"/>
                <w:sz w:val="20"/>
                <w:szCs w:val="20"/>
              </w:rPr>
            </w:pPr>
            <w:r w:rsidRPr="0057629C">
              <w:rPr>
                <w:color w:val="000000" w:themeColor="text1"/>
                <w:sz w:val="20"/>
                <w:szCs w:val="20"/>
              </w:rPr>
              <w:t>5</w:t>
            </w:r>
          </w:p>
        </w:tc>
        <w:tc>
          <w:tcPr>
            <w:tcW w:w="1952" w:type="dxa"/>
          </w:tcPr>
          <w:p w14:paraId="31E40EEA" w14:textId="08260825" w:rsidR="0057629C" w:rsidRPr="0057629C" w:rsidRDefault="008F7B69">
            <w:pPr>
              <w:rPr>
                <w:color w:val="000000" w:themeColor="text1"/>
                <w:sz w:val="20"/>
                <w:szCs w:val="20"/>
              </w:rPr>
            </w:pPr>
            <w:r>
              <w:rPr>
                <w:color w:val="000000" w:themeColor="text1"/>
                <w:sz w:val="20"/>
                <w:szCs w:val="20"/>
              </w:rPr>
              <w:t>Parcels, Hennepin County</w:t>
            </w:r>
          </w:p>
        </w:tc>
        <w:tc>
          <w:tcPr>
            <w:tcW w:w="4590" w:type="dxa"/>
          </w:tcPr>
          <w:p w14:paraId="151CFFCD" w14:textId="1AE60256" w:rsidR="0057629C" w:rsidRPr="0057629C" w:rsidRDefault="00EE6C07">
            <w:pPr>
              <w:rPr>
                <w:color w:val="D0CECE"/>
                <w:sz w:val="20"/>
                <w:szCs w:val="20"/>
              </w:rPr>
            </w:pPr>
            <w:r>
              <w:rPr>
                <w:color w:val="000000" w:themeColor="text1"/>
                <w:sz w:val="20"/>
                <w:szCs w:val="20"/>
              </w:rPr>
              <w:t>To be used for creating the study extent.</w:t>
            </w:r>
          </w:p>
        </w:tc>
        <w:tc>
          <w:tcPr>
            <w:tcW w:w="2425" w:type="dxa"/>
          </w:tcPr>
          <w:p w14:paraId="148E25F4" w14:textId="020C4D10" w:rsidR="0057629C" w:rsidRPr="0057629C" w:rsidRDefault="00000000">
            <w:pPr>
              <w:rPr>
                <w:color w:val="D0CECE"/>
                <w:sz w:val="20"/>
                <w:szCs w:val="20"/>
              </w:rPr>
            </w:pPr>
            <w:hyperlink r:id="rId21" w:history="1">
              <w:r w:rsidR="0057629C" w:rsidRPr="0057629C">
                <w:rPr>
                  <w:rStyle w:val="Hyperlink"/>
                  <w:sz w:val="20"/>
                  <w:szCs w:val="20"/>
                </w:rPr>
                <w:t>Minnesota Geospatial Commons</w:t>
              </w:r>
            </w:hyperlink>
          </w:p>
        </w:tc>
      </w:tr>
      <w:tr w:rsidR="008F7B69" w14:paraId="68C700A7" w14:textId="77777777">
        <w:tc>
          <w:tcPr>
            <w:tcW w:w="383" w:type="dxa"/>
          </w:tcPr>
          <w:p w14:paraId="75FF5590" w14:textId="3571006D" w:rsidR="008F7B69" w:rsidRPr="0057629C" w:rsidRDefault="008F7B69">
            <w:pPr>
              <w:rPr>
                <w:color w:val="000000" w:themeColor="text1"/>
                <w:sz w:val="20"/>
                <w:szCs w:val="20"/>
              </w:rPr>
            </w:pPr>
            <w:r>
              <w:rPr>
                <w:color w:val="000000" w:themeColor="text1"/>
                <w:sz w:val="20"/>
                <w:szCs w:val="20"/>
              </w:rPr>
              <w:t>6</w:t>
            </w:r>
          </w:p>
        </w:tc>
        <w:tc>
          <w:tcPr>
            <w:tcW w:w="1952" w:type="dxa"/>
          </w:tcPr>
          <w:p w14:paraId="5F827D88" w14:textId="4B2A35CE" w:rsidR="008F7B69" w:rsidRDefault="008F7B69">
            <w:pPr>
              <w:rPr>
                <w:color w:val="000000" w:themeColor="text1"/>
                <w:sz w:val="20"/>
                <w:szCs w:val="20"/>
              </w:rPr>
            </w:pPr>
            <w:r>
              <w:rPr>
                <w:color w:val="000000" w:themeColor="text1"/>
                <w:sz w:val="20"/>
                <w:szCs w:val="20"/>
              </w:rPr>
              <w:t>Parcels, Ramsey County</w:t>
            </w:r>
          </w:p>
        </w:tc>
        <w:tc>
          <w:tcPr>
            <w:tcW w:w="4590" w:type="dxa"/>
          </w:tcPr>
          <w:p w14:paraId="2C16ACF0" w14:textId="0AFC0EDC" w:rsidR="008F7B69" w:rsidRDefault="003E183B">
            <w:pPr>
              <w:rPr>
                <w:color w:val="000000" w:themeColor="text1"/>
                <w:sz w:val="20"/>
                <w:szCs w:val="20"/>
              </w:rPr>
            </w:pPr>
            <w:r>
              <w:rPr>
                <w:color w:val="000000" w:themeColor="text1"/>
                <w:sz w:val="20"/>
                <w:szCs w:val="20"/>
              </w:rPr>
              <w:t>To be used for creating the study extent.</w:t>
            </w:r>
          </w:p>
        </w:tc>
        <w:tc>
          <w:tcPr>
            <w:tcW w:w="2425" w:type="dxa"/>
          </w:tcPr>
          <w:p w14:paraId="7CF5478E" w14:textId="2F52915F" w:rsidR="008F7B69" w:rsidRDefault="008F7B69">
            <w:r w:rsidRPr="008F7B69">
              <w:rPr>
                <w:sz w:val="20"/>
                <w:szCs w:val="20"/>
              </w:rPr>
              <w:t>Minnesota Geospatial Commons</w:t>
            </w:r>
          </w:p>
        </w:tc>
      </w:tr>
      <w:tr w:rsidR="008F7B69" w14:paraId="4C961E60" w14:textId="77777777">
        <w:tc>
          <w:tcPr>
            <w:tcW w:w="383" w:type="dxa"/>
          </w:tcPr>
          <w:p w14:paraId="1D3E0C0F" w14:textId="5E3C3BAA" w:rsidR="008F7B69" w:rsidRPr="008F7B69" w:rsidRDefault="008F7B69">
            <w:pPr>
              <w:rPr>
                <w:color w:val="000000" w:themeColor="text1"/>
                <w:sz w:val="20"/>
                <w:szCs w:val="20"/>
              </w:rPr>
            </w:pPr>
            <w:r w:rsidRPr="008F7B69">
              <w:rPr>
                <w:color w:val="000000" w:themeColor="text1"/>
                <w:sz w:val="20"/>
                <w:szCs w:val="20"/>
              </w:rPr>
              <w:t>7</w:t>
            </w:r>
          </w:p>
        </w:tc>
        <w:tc>
          <w:tcPr>
            <w:tcW w:w="1952" w:type="dxa"/>
          </w:tcPr>
          <w:p w14:paraId="706166AD" w14:textId="36183333" w:rsidR="008F7B69" w:rsidRPr="008F7B69" w:rsidRDefault="008F7B69">
            <w:pPr>
              <w:rPr>
                <w:color w:val="000000" w:themeColor="text1"/>
                <w:sz w:val="20"/>
                <w:szCs w:val="20"/>
              </w:rPr>
            </w:pPr>
            <w:r w:rsidRPr="008F7B69">
              <w:rPr>
                <w:color w:val="000000" w:themeColor="text1"/>
                <w:sz w:val="20"/>
                <w:szCs w:val="20"/>
              </w:rPr>
              <w:t>Equity Considerations for Place-Based Advocacy and Decisions in the Twin Cities Region</w:t>
            </w:r>
          </w:p>
        </w:tc>
        <w:tc>
          <w:tcPr>
            <w:tcW w:w="4590" w:type="dxa"/>
          </w:tcPr>
          <w:p w14:paraId="63ACE2C5" w14:textId="487D37C5" w:rsidR="008F7B69" w:rsidRDefault="00A677E0">
            <w:pPr>
              <w:rPr>
                <w:color w:val="000000" w:themeColor="text1"/>
                <w:sz w:val="20"/>
                <w:szCs w:val="20"/>
              </w:rPr>
            </w:pPr>
            <w:r>
              <w:rPr>
                <w:color w:val="000000" w:themeColor="text1"/>
                <w:sz w:val="20"/>
                <w:szCs w:val="20"/>
              </w:rPr>
              <w:t>Equity Analysis.</w:t>
            </w:r>
          </w:p>
        </w:tc>
        <w:tc>
          <w:tcPr>
            <w:tcW w:w="2425" w:type="dxa"/>
          </w:tcPr>
          <w:p w14:paraId="7A849D5E" w14:textId="0D9FC90C" w:rsidR="008F7B69" w:rsidRDefault="008F7B69">
            <w:r w:rsidRPr="008F7B69">
              <w:rPr>
                <w:sz w:val="20"/>
                <w:szCs w:val="20"/>
              </w:rPr>
              <w:t>Minnesota Geospatial Commons</w:t>
            </w:r>
          </w:p>
        </w:tc>
      </w:tr>
      <w:tr w:rsidR="008F7B69" w14:paraId="7BAA95E9" w14:textId="77777777">
        <w:tc>
          <w:tcPr>
            <w:tcW w:w="383" w:type="dxa"/>
          </w:tcPr>
          <w:p w14:paraId="689A1A93" w14:textId="54D1AC82" w:rsidR="008F7B69" w:rsidRPr="008F7B69" w:rsidRDefault="008F7B69">
            <w:pPr>
              <w:rPr>
                <w:color w:val="000000" w:themeColor="text1"/>
                <w:sz w:val="20"/>
                <w:szCs w:val="20"/>
              </w:rPr>
            </w:pPr>
            <w:r w:rsidRPr="008F7B69">
              <w:rPr>
                <w:color w:val="000000" w:themeColor="text1"/>
                <w:sz w:val="20"/>
                <w:szCs w:val="20"/>
              </w:rPr>
              <w:t>8</w:t>
            </w:r>
          </w:p>
        </w:tc>
        <w:tc>
          <w:tcPr>
            <w:tcW w:w="1952" w:type="dxa"/>
          </w:tcPr>
          <w:p w14:paraId="7AFA5CE7" w14:textId="627546DC" w:rsidR="008F7B69" w:rsidRPr="008F7B69" w:rsidRDefault="008F7B69">
            <w:pPr>
              <w:rPr>
                <w:color w:val="000000" w:themeColor="text1"/>
                <w:sz w:val="20"/>
                <w:szCs w:val="20"/>
              </w:rPr>
            </w:pPr>
            <w:r w:rsidRPr="008F7B69">
              <w:rPr>
                <w:color w:val="000000" w:themeColor="text1"/>
                <w:sz w:val="20"/>
                <w:szCs w:val="20"/>
              </w:rPr>
              <w:t>Historic Neighborhood Appraisal</w:t>
            </w:r>
          </w:p>
        </w:tc>
        <w:tc>
          <w:tcPr>
            <w:tcW w:w="4590" w:type="dxa"/>
          </w:tcPr>
          <w:p w14:paraId="71CB1282" w14:textId="2B998161" w:rsidR="008F7B69" w:rsidRDefault="00A677E0">
            <w:pPr>
              <w:rPr>
                <w:color w:val="000000" w:themeColor="text1"/>
                <w:sz w:val="20"/>
                <w:szCs w:val="20"/>
              </w:rPr>
            </w:pPr>
            <w:r>
              <w:rPr>
                <w:color w:val="000000" w:themeColor="text1"/>
                <w:sz w:val="20"/>
                <w:szCs w:val="20"/>
              </w:rPr>
              <w:t>Equity Analysis.</w:t>
            </w:r>
          </w:p>
        </w:tc>
        <w:tc>
          <w:tcPr>
            <w:tcW w:w="2425" w:type="dxa"/>
          </w:tcPr>
          <w:p w14:paraId="16920A87" w14:textId="45F09B8A" w:rsidR="008F7B69" w:rsidRDefault="008F7B69">
            <w:r w:rsidRPr="008F7B69">
              <w:rPr>
                <w:sz w:val="20"/>
                <w:szCs w:val="20"/>
              </w:rPr>
              <w:t>Minnesota Geospatial Commons</w:t>
            </w:r>
          </w:p>
        </w:tc>
      </w:tr>
    </w:tbl>
    <w:p w14:paraId="472156C1" w14:textId="1C6FE346" w:rsidR="00C93213" w:rsidRPr="00C93213" w:rsidRDefault="00C93213" w:rsidP="00C93213">
      <w:pPr>
        <w:spacing w:before="240" w:line="360" w:lineRule="auto"/>
        <w:jc w:val="center"/>
        <w:rPr>
          <w:i/>
          <w:color w:val="000000" w:themeColor="text1"/>
          <w:sz w:val="22"/>
          <w:szCs w:val="22"/>
        </w:rPr>
      </w:pPr>
      <w:r w:rsidRPr="00C93213">
        <w:rPr>
          <w:i/>
          <w:color w:val="000000" w:themeColor="text1"/>
          <w:sz w:val="22"/>
          <w:szCs w:val="22"/>
        </w:rPr>
        <w:t>Table 2. Input Data</w:t>
      </w:r>
    </w:p>
    <w:p w14:paraId="2E9FCB8A" w14:textId="6EE0F4EF" w:rsidR="006F3493" w:rsidRPr="00B14C8B" w:rsidRDefault="0082275A" w:rsidP="00C93213">
      <w:pPr>
        <w:pStyle w:val="Heading2"/>
        <w:spacing w:line="360" w:lineRule="auto"/>
        <w:rPr>
          <w:b w:val="0"/>
          <w:bCs/>
        </w:rPr>
      </w:pPr>
      <w:r w:rsidRPr="00B14C8B">
        <w:rPr>
          <w:b w:val="0"/>
          <w:bCs/>
        </w:rPr>
        <w:t>Methods</w:t>
      </w:r>
    </w:p>
    <w:p w14:paraId="5E37CF4E" w14:textId="41670BEE" w:rsidR="002B7311" w:rsidRDefault="002B7311" w:rsidP="00A57405">
      <w:pPr>
        <w:pStyle w:val="jsx-3420088798"/>
        <w:spacing w:before="0" w:beforeAutospacing="0" w:after="0" w:afterAutospacing="0" w:line="360" w:lineRule="auto"/>
        <w:rPr>
          <w:color w:val="000000"/>
        </w:rPr>
      </w:pPr>
      <w:r w:rsidRPr="00A57405">
        <w:rPr>
          <w:color w:val="000000"/>
          <w:shd w:val="clear" w:color="auto" w:fill="FFFFFF"/>
        </w:rPr>
        <w:t xml:space="preserve">The layers are standardized in order to be able to exist together under the same scale in the Raster Calculator. Without standardizing, the output layers of each layer would be scattered across several scales which makes it difficult to draw conclusions from. </w:t>
      </w:r>
      <w:r w:rsidRPr="00A57405">
        <w:rPr>
          <w:color w:val="000000"/>
        </w:rPr>
        <w:t xml:space="preserve">Areas surrounding rivers, lakes, or wetlands tend to be wilder due to the proximity to water, tree density, and an absence of auto noise and urbanization or industrialization. </w:t>
      </w:r>
    </w:p>
    <w:p w14:paraId="2941918A" w14:textId="53791A12" w:rsidR="00F41EC2" w:rsidRDefault="00F41EC2" w:rsidP="00A57405">
      <w:pPr>
        <w:pStyle w:val="jsx-3420088798"/>
        <w:spacing w:before="0" w:beforeAutospacing="0" w:after="0" w:afterAutospacing="0" w:line="360" w:lineRule="auto"/>
        <w:rPr>
          <w:color w:val="000000"/>
        </w:rPr>
      </w:pPr>
    </w:p>
    <w:p w14:paraId="67EA148E" w14:textId="4C099D70" w:rsidR="00F41EC2" w:rsidRDefault="00F41EC2" w:rsidP="00A57405">
      <w:pPr>
        <w:pStyle w:val="jsx-3420088798"/>
        <w:spacing w:before="0" w:beforeAutospacing="0" w:after="0" w:afterAutospacing="0" w:line="360" w:lineRule="auto"/>
        <w:rPr>
          <w:color w:val="000000"/>
        </w:rPr>
      </w:pPr>
      <w:r>
        <w:rPr>
          <w:noProof/>
          <w:color w:val="000000"/>
        </w:rPr>
        <w:lastRenderedPageBreak/>
        <w:drawing>
          <wp:inline distT="0" distB="0" distL="0" distR="0" wp14:anchorId="24F70D1D" wp14:editId="5B7F8292">
            <wp:extent cx="5943600" cy="2574290"/>
            <wp:effectExtent l="12700" t="12700" r="12700" b="1651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574290"/>
                    </a:xfrm>
                    <a:prstGeom prst="rect">
                      <a:avLst/>
                    </a:prstGeom>
                    <a:ln w="3175">
                      <a:solidFill>
                        <a:schemeClr val="tx1"/>
                      </a:solidFill>
                    </a:ln>
                  </pic:spPr>
                </pic:pic>
              </a:graphicData>
            </a:graphic>
          </wp:inline>
        </w:drawing>
      </w:r>
    </w:p>
    <w:p w14:paraId="27E9C049" w14:textId="3A9B3527" w:rsidR="00F41EC2" w:rsidRDefault="00F41EC2" w:rsidP="00F41EC2">
      <w:pPr>
        <w:pStyle w:val="jsx-3420088798"/>
        <w:spacing w:before="0" w:beforeAutospacing="0" w:after="0" w:afterAutospacing="0" w:line="360" w:lineRule="auto"/>
        <w:jc w:val="center"/>
        <w:rPr>
          <w:i/>
          <w:iCs/>
          <w:color w:val="000000"/>
        </w:rPr>
      </w:pPr>
      <w:r w:rsidRPr="00F41EC2">
        <w:rPr>
          <w:i/>
          <w:iCs/>
          <w:color w:val="000000"/>
        </w:rPr>
        <w:t>Figure 1. Part 1: Wilderness Continuum – Data Flow Diagram.</w:t>
      </w:r>
    </w:p>
    <w:p w14:paraId="6F52FEB1" w14:textId="77777777" w:rsidR="00F41EC2" w:rsidRDefault="00F41EC2" w:rsidP="00F41EC2">
      <w:pPr>
        <w:pStyle w:val="jsx-3420088798"/>
        <w:spacing w:before="0" w:beforeAutospacing="0" w:after="0" w:afterAutospacing="0" w:line="360" w:lineRule="auto"/>
        <w:jc w:val="center"/>
        <w:rPr>
          <w:i/>
          <w:iCs/>
          <w:color w:val="000000"/>
        </w:rPr>
      </w:pPr>
    </w:p>
    <w:p w14:paraId="479A27DA" w14:textId="5E01D139" w:rsidR="00F41EC2" w:rsidRDefault="00F41EC2" w:rsidP="00F41EC2">
      <w:pPr>
        <w:pStyle w:val="jsx-3420088798"/>
        <w:spacing w:before="0" w:beforeAutospacing="0" w:after="0" w:afterAutospacing="0" w:line="360" w:lineRule="auto"/>
        <w:jc w:val="center"/>
        <w:rPr>
          <w:i/>
          <w:iCs/>
          <w:color w:val="000000"/>
        </w:rPr>
      </w:pPr>
      <w:r>
        <w:rPr>
          <w:i/>
          <w:iCs/>
          <w:noProof/>
          <w:color w:val="000000"/>
        </w:rPr>
        <w:drawing>
          <wp:inline distT="0" distB="0" distL="0" distR="0" wp14:anchorId="39DDCDAA" wp14:editId="2FCBDAF2">
            <wp:extent cx="5943600" cy="1664335"/>
            <wp:effectExtent l="12700" t="12700" r="12700" b="12065"/>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1664335"/>
                    </a:xfrm>
                    <a:prstGeom prst="rect">
                      <a:avLst/>
                    </a:prstGeom>
                    <a:ln w="3175">
                      <a:solidFill>
                        <a:schemeClr val="tx1"/>
                      </a:solidFill>
                    </a:ln>
                  </pic:spPr>
                </pic:pic>
              </a:graphicData>
            </a:graphic>
          </wp:inline>
        </w:drawing>
      </w:r>
    </w:p>
    <w:p w14:paraId="35D22A03" w14:textId="401FCA9F" w:rsidR="00F41EC2" w:rsidRDefault="00F41EC2" w:rsidP="00F41EC2">
      <w:pPr>
        <w:pStyle w:val="jsx-3420088798"/>
        <w:spacing w:before="0" w:beforeAutospacing="0" w:after="0" w:afterAutospacing="0" w:line="360" w:lineRule="auto"/>
        <w:jc w:val="center"/>
        <w:rPr>
          <w:i/>
          <w:iCs/>
          <w:color w:val="000000"/>
        </w:rPr>
      </w:pPr>
      <w:r w:rsidRPr="00F41EC2">
        <w:rPr>
          <w:i/>
          <w:iCs/>
          <w:color w:val="000000"/>
        </w:rPr>
        <w:t xml:space="preserve">Figure </w:t>
      </w:r>
      <w:r>
        <w:rPr>
          <w:i/>
          <w:iCs/>
          <w:color w:val="000000"/>
        </w:rPr>
        <w:t>2</w:t>
      </w:r>
      <w:r w:rsidRPr="00F41EC2">
        <w:rPr>
          <w:i/>
          <w:iCs/>
          <w:color w:val="000000"/>
        </w:rPr>
        <w:t xml:space="preserve">. Part </w:t>
      </w:r>
      <w:r>
        <w:rPr>
          <w:i/>
          <w:iCs/>
          <w:color w:val="000000"/>
        </w:rPr>
        <w:t>2</w:t>
      </w:r>
      <w:r w:rsidRPr="00F41EC2">
        <w:rPr>
          <w:i/>
          <w:iCs/>
          <w:color w:val="000000"/>
        </w:rPr>
        <w:t>:</w:t>
      </w:r>
      <w:r>
        <w:rPr>
          <w:i/>
          <w:iCs/>
          <w:color w:val="000000"/>
        </w:rPr>
        <w:t xml:space="preserve"> Social Vulnerability </w:t>
      </w:r>
      <w:r w:rsidRPr="00F41EC2">
        <w:rPr>
          <w:i/>
          <w:iCs/>
          <w:color w:val="000000"/>
        </w:rPr>
        <w:t>– Data Flow Diagram.</w:t>
      </w:r>
    </w:p>
    <w:p w14:paraId="1EACF96D" w14:textId="77777777" w:rsidR="00F41EC2" w:rsidRDefault="00F41EC2" w:rsidP="00F41EC2">
      <w:pPr>
        <w:pStyle w:val="jsx-3420088798"/>
        <w:spacing w:before="0" w:beforeAutospacing="0" w:after="0" w:afterAutospacing="0" w:line="360" w:lineRule="auto"/>
        <w:jc w:val="center"/>
        <w:rPr>
          <w:i/>
          <w:iCs/>
          <w:color w:val="000000"/>
        </w:rPr>
      </w:pPr>
    </w:p>
    <w:p w14:paraId="06C45A8B" w14:textId="54B60F27" w:rsidR="00F41EC2" w:rsidRDefault="00F41EC2" w:rsidP="00F41EC2">
      <w:pPr>
        <w:pStyle w:val="jsx-3420088798"/>
        <w:spacing w:before="0" w:beforeAutospacing="0" w:after="0" w:afterAutospacing="0" w:line="360" w:lineRule="auto"/>
        <w:jc w:val="center"/>
        <w:rPr>
          <w:i/>
          <w:iCs/>
          <w:color w:val="000000"/>
        </w:rPr>
      </w:pPr>
      <w:r>
        <w:rPr>
          <w:i/>
          <w:iCs/>
          <w:noProof/>
          <w:color w:val="000000"/>
        </w:rPr>
        <w:drawing>
          <wp:inline distT="0" distB="0" distL="0" distR="0" wp14:anchorId="3C2756A7" wp14:editId="1D2218D8">
            <wp:extent cx="4330700" cy="1714500"/>
            <wp:effectExtent l="12700" t="12700" r="12700" b="1270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330700" cy="1714500"/>
                    </a:xfrm>
                    <a:prstGeom prst="rect">
                      <a:avLst/>
                    </a:prstGeom>
                    <a:ln w="3175">
                      <a:solidFill>
                        <a:schemeClr val="tx1"/>
                      </a:solidFill>
                    </a:ln>
                  </pic:spPr>
                </pic:pic>
              </a:graphicData>
            </a:graphic>
          </wp:inline>
        </w:drawing>
      </w:r>
    </w:p>
    <w:p w14:paraId="532EDC12" w14:textId="1977AAE1" w:rsidR="00F41EC2" w:rsidRDefault="00F41EC2" w:rsidP="00F41EC2">
      <w:pPr>
        <w:pStyle w:val="jsx-3420088798"/>
        <w:spacing w:before="0" w:beforeAutospacing="0" w:after="0" w:afterAutospacing="0" w:line="360" w:lineRule="auto"/>
        <w:jc w:val="center"/>
        <w:rPr>
          <w:i/>
          <w:iCs/>
          <w:color w:val="000000"/>
        </w:rPr>
      </w:pPr>
      <w:r w:rsidRPr="00F41EC2">
        <w:rPr>
          <w:i/>
          <w:iCs/>
          <w:color w:val="000000"/>
        </w:rPr>
        <w:t xml:space="preserve">Figure </w:t>
      </w:r>
      <w:r>
        <w:rPr>
          <w:i/>
          <w:iCs/>
          <w:color w:val="000000"/>
        </w:rPr>
        <w:t>3</w:t>
      </w:r>
      <w:r w:rsidRPr="00F41EC2">
        <w:rPr>
          <w:i/>
          <w:iCs/>
          <w:color w:val="000000"/>
        </w:rPr>
        <w:t xml:space="preserve">. Part </w:t>
      </w:r>
      <w:r>
        <w:rPr>
          <w:i/>
          <w:iCs/>
          <w:color w:val="000000"/>
        </w:rPr>
        <w:t>3</w:t>
      </w:r>
      <w:r w:rsidRPr="00F41EC2">
        <w:rPr>
          <w:i/>
          <w:iCs/>
          <w:color w:val="000000"/>
        </w:rPr>
        <w:t>:</w:t>
      </w:r>
      <w:r>
        <w:rPr>
          <w:i/>
          <w:iCs/>
          <w:color w:val="000000"/>
        </w:rPr>
        <w:t xml:space="preserve"> Corridor Analysis </w:t>
      </w:r>
      <w:r w:rsidRPr="00F41EC2">
        <w:rPr>
          <w:i/>
          <w:iCs/>
          <w:color w:val="000000"/>
        </w:rPr>
        <w:t>– Data Flow Diagram.</w:t>
      </w:r>
    </w:p>
    <w:p w14:paraId="67701DA9" w14:textId="77777777" w:rsidR="00F41EC2" w:rsidRPr="00F41EC2" w:rsidRDefault="00F41EC2" w:rsidP="00F41EC2">
      <w:pPr>
        <w:pStyle w:val="jsx-3420088798"/>
        <w:spacing w:before="0" w:beforeAutospacing="0" w:after="0" w:afterAutospacing="0" w:line="360" w:lineRule="auto"/>
        <w:jc w:val="center"/>
        <w:rPr>
          <w:i/>
          <w:iCs/>
          <w:color w:val="000000"/>
        </w:rPr>
      </w:pPr>
    </w:p>
    <w:p w14:paraId="0D99C4AD" w14:textId="05878E20" w:rsidR="000709C1" w:rsidRPr="00A677E0" w:rsidRDefault="000709C1" w:rsidP="00A677E0">
      <w:pPr>
        <w:shd w:val="clear" w:color="auto" w:fill="FFFFFF"/>
        <w:spacing w:line="0" w:lineRule="auto"/>
        <w:jc w:val="center"/>
      </w:pPr>
    </w:p>
    <w:p w14:paraId="3B6222B2" w14:textId="0B7A9E3A" w:rsidR="00EE6C07" w:rsidRPr="000709C1" w:rsidRDefault="000709C1" w:rsidP="000709C1">
      <w:pPr>
        <w:pStyle w:val="Heading3"/>
        <w:rPr>
          <w:b w:val="0"/>
          <w:bCs/>
        </w:rPr>
      </w:pPr>
      <w:r w:rsidRPr="000709C1">
        <w:rPr>
          <w:b w:val="0"/>
          <w:bCs/>
        </w:rPr>
        <w:lastRenderedPageBreak/>
        <w:t>Part 1</w:t>
      </w:r>
      <w:r w:rsidR="00A720F7">
        <w:rPr>
          <w:b w:val="0"/>
          <w:bCs/>
        </w:rPr>
        <w:t xml:space="preserve"> – Environmental Accessibility </w:t>
      </w:r>
    </w:p>
    <w:p w14:paraId="35BC09FC" w14:textId="736E9802" w:rsidR="009207C8" w:rsidRPr="000F5732" w:rsidRDefault="009207C8" w:rsidP="000709C1">
      <w:pPr>
        <w:pStyle w:val="Heading4"/>
        <w:spacing w:line="276" w:lineRule="auto"/>
      </w:pPr>
      <w:r w:rsidRPr="000F5732">
        <w:t xml:space="preserve">Part </w:t>
      </w:r>
      <w:r w:rsidR="00F2460F">
        <w:t>1.1</w:t>
      </w:r>
      <w:r w:rsidRPr="000F5732">
        <w:t xml:space="preserve">: Import Packages and Request Data from Minnesota Geospatial Commons </w:t>
      </w:r>
    </w:p>
    <w:p w14:paraId="1B86ED02" w14:textId="56364490" w:rsidR="00AD06E7" w:rsidRDefault="008C748B" w:rsidP="000709C1">
      <w:pPr>
        <w:spacing w:line="276" w:lineRule="auto"/>
        <w:rPr>
          <w:bCs/>
          <w:color w:val="000000" w:themeColor="text1"/>
        </w:rPr>
      </w:pPr>
      <w:r w:rsidRPr="008C748B">
        <w:rPr>
          <w:bCs/>
          <w:color w:val="000000" w:themeColor="text1"/>
        </w:rPr>
        <w:t xml:space="preserve">(See </w:t>
      </w:r>
      <w:r w:rsidR="00F2460F">
        <w:rPr>
          <w:bCs/>
          <w:color w:val="000000" w:themeColor="text1"/>
        </w:rPr>
        <w:t>Final Project</w:t>
      </w:r>
      <w:r w:rsidRPr="008C748B">
        <w:rPr>
          <w:bCs/>
          <w:color w:val="000000" w:themeColor="text1"/>
        </w:rPr>
        <w:t xml:space="preserve"> – Part </w:t>
      </w:r>
      <w:r w:rsidR="00F2460F">
        <w:rPr>
          <w:bCs/>
          <w:color w:val="000000" w:themeColor="text1"/>
        </w:rPr>
        <w:t>1.1</w:t>
      </w:r>
      <w:r w:rsidRPr="008C748B">
        <w:rPr>
          <w:bCs/>
          <w:color w:val="000000" w:themeColor="text1"/>
        </w:rPr>
        <w:t xml:space="preserve"> Python Notebook)</w:t>
      </w:r>
    </w:p>
    <w:p w14:paraId="318A2250" w14:textId="15975006" w:rsidR="009207C8" w:rsidRPr="000F5732" w:rsidRDefault="009207C8" w:rsidP="000709C1">
      <w:pPr>
        <w:pStyle w:val="Heading4"/>
        <w:spacing w:line="276" w:lineRule="auto"/>
      </w:pPr>
      <w:r w:rsidRPr="000F5732">
        <w:t xml:space="preserve">Part </w:t>
      </w:r>
      <w:r w:rsidR="00F2460F">
        <w:t>1.2</w:t>
      </w:r>
      <w:r w:rsidRPr="000F5732">
        <w:t>: Create a Study Extent</w:t>
      </w:r>
    </w:p>
    <w:p w14:paraId="006B9F83" w14:textId="494B2082" w:rsidR="0089773B" w:rsidRPr="00D838CD" w:rsidRDefault="00D838CD" w:rsidP="000709C1">
      <w:pPr>
        <w:spacing w:line="276" w:lineRule="auto"/>
        <w:rPr>
          <w:bCs/>
          <w:color w:val="000000" w:themeColor="text1"/>
        </w:rPr>
      </w:pPr>
      <w:r w:rsidRPr="00D838CD">
        <w:rPr>
          <w:bCs/>
          <w:color w:val="000000" w:themeColor="text1"/>
        </w:rPr>
        <w:t xml:space="preserve">To create the study extent, I used ‘Feature Class to Feature Class’ to apply a SQL expression that selects only </w:t>
      </w:r>
      <w:r w:rsidR="001053B3">
        <w:rPr>
          <w:bCs/>
          <w:color w:val="000000" w:themeColor="text1"/>
        </w:rPr>
        <w:t>Hennepin and Ramsey, and</w:t>
      </w:r>
      <w:r w:rsidRPr="00D838CD">
        <w:rPr>
          <w:bCs/>
          <w:color w:val="000000" w:themeColor="text1"/>
        </w:rPr>
        <w:t xml:space="preserve"> </w:t>
      </w:r>
      <w:r w:rsidR="00F2460F">
        <w:rPr>
          <w:bCs/>
          <w:color w:val="000000" w:themeColor="text1"/>
        </w:rPr>
        <w:t xml:space="preserve">then </w:t>
      </w:r>
      <w:r w:rsidRPr="00D838CD">
        <w:rPr>
          <w:bCs/>
          <w:color w:val="000000" w:themeColor="text1"/>
        </w:rPr>
        <w:t>create</w:t>
      </w:r>
      <w:r w:rsidR="001053B3">
        <w:rPr>
          <w:bCs/>
          <w:color w:val="000000" w:themeColor="text1"/>
        </w:rPr>
        <w:t>s</w:t>
      </w:r>
      <w:r w:rsidRPr="00D838CD">
        <w:rPr>
          <w:bCs/>
          <w:color w:val="000000" w:themeColor="text1"/>
        </w:rPr>
        <w:t xml:space="preserve"> a new feature class. </w:t>
      </w:r>
    </w:p>
    <w:tbl>
      <w:tblPr>
        <w:tblStyle w:val="TableGrid"/>
        <w:tblW w:w="0" w:type="auto"/>
        <w:tblLook w:val="04A0" w:firstRow="1" w:lastRow="0" w:firstColumn="1" w:lastColumn="0" w:noHBand="0" w:noVBand="1"/>
      </w:tblPr>
      <w:tblGrid>
        <w:gridCol w:w="9350"/>
      </w:tblGrid>
      <w:tr w:rsidR="00D838CD" w14:paraId="251BFF54" w14:textId="77777777" w:rsidTr="00D838CD">
        <w:tc>
          <w:tcPr>
            <w:tcW w:w="9350" w:type="dxa"/>
          </w:tcPr>
          <w:p w14:paraId="63E71D78" w14:textId="7E3A63CE" w:rsidR="00D838CD" w:rsidRPr="008C748B" w:rsidRDefault="00D838CD" w:rsidP="00D838CD">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Create Study Extent (Feature Class to Feature Class)</w:t>
            </w:r>
          </w:p>
          <w:p w14:paraId="29822B83" w14:textId="77777777" w:rsidR="001053B3" w:rsidRPr="001053B3" w:rsidRDefault="001053B3" w:rsidP="001053B3">
            <w:pPr>
              <w:shd w:val="clear" w:color="auto" w:fill="FFFFFF"/>
              <w:rPr>
                <w:rFonts w:ascii="Menlo" w:hAnsi="Menlo" w:cs="Menlo"/>
                <w:color w:val="000000"/>
                <w:sz w:val="18"/>
                <w:szCs w:val="18"/>
              </w:rPr>
            </w:pPr>
          </w:p>
          <w:p w14:paraId="5AFF3CED" w14:textId="77777777" w:rsidR="00D838CD" w:rsidRDefault="00D838CD" w:rsidP="000709C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Dissolve County Boundaries </w:t>
            </w:r>
          </w:p>
          <w:p w14:paraId="08078F95" w14:textId="18219288" w:rsidR="000709C1" w:rsidRPr="000709C1" w:rsidRDefault="000709C1" w:rsidP="000709C1">
            <w:pPr>
              <w:shd w:val="clear" w:color="auto" w:fill="FFFFFF"/>
              <w:spacing w:line="270" w:lineRule="atLeast"/>
              <w:rPr>
                <w:rFonts w:ascii="Menlo" w:hAnsi="Menlo" w:cs="Menlo"/>
                <w:color w:val="000000"/>
                <w:sz w:val="18"/>
                <w:szCs w:val="18"/>
              </w:rPr>
            </w:pPr>
          </w:p>
        </w:tc>
      </w:tr>
    </w:tbl>
    <w:p w14:paraId="753AB9E0" w14:textId="122AA7A6" w:rsidR="009207C8" w:rsidRPr="000F5732" w:rsidRDefault="009207C8" w:rsidP="000709C1">
      <w:pPr>
        <w:pStyle w:val="Heading4"/>
        <w:spacing w:line="276" w:lineRule="auto"/>
      </w:pPr>
      <w:r w:rsidRPr="000F5732">
        <w:t xml:space="preserve">Part </w:t>
      </w:r>
      <w:r w:rsidR="00F2460F">
        <w:t>1.3</w:t>
      </w:r>
      <w:r w:rsidRPr="000F5732">
        <w:t xml:space="preserve">: </w:t>
      </w:r>
      <w:r w:rsidR="001053B3">
        <w:t>Extracting Variables from TCMA 1-Meter Land Cover Classification</w:t>
      </w:r>
    </w:p>
    <w:p w14:paraId="459CBEDE" w14:textId="5DD1DBD2" w:rsidR="00D838CD" w:rsidRPr="008C748B" w:rsidRDefault="00A720F7" w:rsidP="000709C1">
      <w:pPr>
        <w:spacing w:line="276" w:lineRule="auto"/>
        <w:rPr>
          <w:bCs/>
          <w:color w:val="000000" w:themeColor="text1"/>
        </w:rPr>
      </w:pPr>
      <w:r>
        <w:rPr>
          <w:bCs/>
          <w:color w:val="000000" w:themeColor="text1"/>
        </w:rPr>
        <w:t>Insert Text Here.</w:t>
      </w:r>
    </w:p>
    <w:tbl>
      <w:tblPr>
        <w:tblStyle w:val="TableGrid"/>
        <w:tblW w:w="0" w:type="auto"/>
        <w:tblLook w:val="04A0" w:firstRow="1" w:lastRow="0" w:firstColumn="1" w:lastColumn="0" w:noHBand="0" w:noVBand="1"/>
      </w:tblPr>
      <w:tblGrid>
        <w:gridCol w:w="9350"/>
      </w:tblGrid>
      <w:tr w:rsidR="00D838CD" w14:paraId="6A0BA279" w14:textId="77777777" w:rsidTr="00D838CD">
        <w:tc>
          <w:tcPr>
            <w:tcW w:w="9350" w:type="dxa"/>
          </w:tcPr>
          <w:p w14:paraId="498A7F76" w14:textId="4A0059F7" w:rsidR="00D838CD" w:rsidRPr="008C748B" w:rsidRDefault="00D838CD" w:rsidP="00D838CD">
            <w:pPr>
              <w:shd w:val="clear" w:color="auto" w:fill="FFFFFF"/>
              <w:spacing w:line="270" w:lineRule="atLeast"/>
              <w:rPr>
                <w:rFonts w:ascii="Menlo" w:hAnsi="Menlo" w:cs="Menlo"/>
                <w:color w:val="000000"/>
                <w:sz w:val="18"/>
                <w:szCs w:val="18"/>
              </w:rPr>
            </w:pPr>
            <w:r w:rsidRPr="008C748B">
              <w:rPr>
                <w:rFonts w:ascii="Menlo" w:hAnsi="Menlo" w:cs="Menlo"/>
                <w:color w:val="008000"/>
                <w:sz w:val="18"/>
                <w:szCs w:val="18"/>
              </w:rPr>
              <w:t xml:space="preserve"># Reclassify </w:t>
            </w:r>
            <w:r w:rsidR="001053B3">
              <w:rPr>
                <w:rFonts w:ascii="Menlo" w:hAnsi="Menlo" w:cs="Menlo"/>
                <w:color w:val="008000"/>
                <w:sz w:val="18"/>
                <w:szCs w:val="18"/>
              </w:rPr>
              <w:t>Trees</w:t>
            </w:r>
            <w:r w:rsidRPr="008C748B">
              <w:rPr>
                <w:rFonts w:ascii="Menlo" w:hAnsi="Menlo" w:cs="Menlo"/>
                <w:color w:val="008000"/>
                <w:sz w:val="18"/>
                <w:szCs w:val="18"/>
              </w:rPr>
              <w:t xml:space="preserve"> (Scale: 1-10) </w:t>
            </w:r>
            <w:r w:rsidR="001038CF" w:rsidRPr="008C748B">
              <w:rPr>
                <w:rFonts w:ascii="Menlo" w:hAnsi="Menlo" w:cs="Menlo"/>
                <w:color w:val="008000"/>
                <w:sz w:val="18"/>
                <w:szCs w:val="18"/>
              </w:rPr>
              <w:t>(See Table 3)</w:t>
            </w:r>
          </w:p>
          <w:p w14:paraId="52DA8479" w14:textId="77777777" w:rsidR="000709C1" w:rsidRDefault="000709C1" w:rsidP="001053B3">
            <w:pPr>
              <w:shd w:val="clear" w:color="auto" w:fill="FFFFFF"/>
              <w:spacing w:line="270" w:lineRule="atLeast"/>
              <w:rPr>
                <w:rFonts w:ascii="Menlo" w:hAnsi="Menlo" w:cs="Menlo"/>
                <w:color w:val="000000"/>
                <w:sz w:val="18"/>
                <w:szCs w:val="18"/>
              </w:rPr>
            </w:pPr>
          </w:p>
          <w:p w14:paraId="3671B7AC" w14:textId="0CD141EB" w:rsidR="001053B3" w:rsidRDefault="001053B3" w:rsidP="001053B3">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Reclassify </w:t>
            </w:r>
            <w:r>
              <w:rPr>
                <w:rFonts w:ascii="Menlo" w:hAnsi="Menlo" w:cs="Menlo"/>
                <w:color w:val="008000"/>
                <w:sz w:val="18"/>
                <w:szCs w:val="18"/>
              </w:rPr>
              <w:t>Lakes and Rivers</w:t>
            </w:r>
            <w:r w:rsidRPr="008C748B">
              <w:rPr>
                <w:rFonts w:ascii="Menlo" w:hAnsi="Menlo" w:cs="Menlo"/>
                <w:color w:val="008000"/>
                <w:sz w:val="18"/>
                <w:szCs w:val="18"/>
              </w:rPr>
              <w:t xml:space="preserve"> (Scale: 1-10) (See Table </w:t>
            </w:r>
            <w:r>
              <w:rPr>
                <w:rFonts w:ascii="Menlo" w:hAnsi="Menlo" w:cs="Menlo"/>
                <w:color w:val="008000"/>
                <w:sz w:val="18"/>
                <w:szCs w:val="18"/>
              </w:rPr>
              <w:t>4</w:t>
            </w:r>
            <w:r w:rsidRPr="008C748B">
              <w:rPr>
                <w:rFonts w:ascii="Menlo" w:hAnsi="Menlo" w:cs="Menlo"/>
                <w:color w:val="008000"/>
                <w:sz w:val="18"/>
                <w:szCs w:val="18"/>
              </w:rPr>
              <w:t>)</w:t>
            </w:r>
          </w:p>
          <w:p w14:paraId="79B140FB" w14:textId="2016D239" w:rsidR="001053B3" w:rsidRDefault="001053B3" w:rsidP="001053B3">
            <w:pPr>
              <w:shd w:val="clear" w:color="auto" w:fill="FFFFFF"/>
              <w:spacing w:line="270" w:lineRule="atLeast"/>
              <w:rPr>
                <w:rFonts w:ascii="Menlo" w:hAnsi="Menlo" w:cs="Menlo"/>
                <w:color w:val="000000"/>
                <w:sz w:val="18"/>
                <w:szCs w:val="18"/>
              </w:rPr>
            </w:pPr>
          </w:p>
          <w:p w14:paraId="562194A3" w14:textId="00FE6C43" w:rsidR="001053B3" w:rsidRPr="008C748B" w:rsidRDefault="001053B3" w:rsidP="001053B3">
            <w:pPr>
              <w:shd w:val="clear" w:color="auto" w:fill="FFFFFF"/>
              <w:spacing w:line="270" w:lineRule="atLeast"/>
              <w:rPr>
                <w:rFonts w:ascii="Menlo" w:hAnsi="Menlo" w:cs="Menlo"/>
                <w:color w:val="000000"/>
                <w:sz w:val="18"/>
                <w:szCs w:val="18"/>
              </w:rPr>
            </w:pPr>
            <w:r w:rsidRPr="008C748B">
              <w:rPr>
                <w:rFonts w:ascii="Menlo" w:hAnsi="Menlo" w:cs="Menlo"/>
                <w:color w:val="008000"/>
                <w:sz w:val="18"/>
                <w:szCs w:val="18"/>
              </w:rPr>
              <w:t xml:space="preserve"># Reclassify </w:t>
            </w:r>
            <w:r>
              <w:rPr>
                <w:rFonts w:ascii="Menlo" w:hAnsi="Menlo" w:cs="Menlo"/>
                <w:color w:val="008000"/>
                <w:sz w:val="18"/>
                <w:szCs w:val="18"/>
              </w:rPr>
              <w:t>Parks, Recreation Areas, and Preserves</w:t>
            </w:r>
            <w:r w:rsidRPr="008C748B">
              <w:rPr>
                <w:rFonts w:ascii="Menlo" w:hAnsi="Menlo" w:cs="Menlo"/>
                <w:color w:val="008000"/>
                <w:sz w:val="18"/>
                <w:szCs w:val="18"/>
              </w:rPr>
              <w:t xml:space="preserve"> (Scale: 1-10) (See Table </w:t>
            </w:r>
            <w:r>
              <w:rPr>
                <w:rFonts w:ascii="Menlo" w:hAnsi="Menlo" w:cs="Menlo"/>
                <w:color w:val="008000"/>
                <w:sz w:val="18"/>
                <w:szCs w:val="18"/>
              </w:rPr>
              <w:t>5</w:t>
            </w:r>
            <w:r w:rsidRPr="008C748B">
              <w:rPr>
                <w:rFonts w:ascii="Menlo" w:hAnsi="Menlo" w:cs="Menlo"/>
                <w:color w:val="008000"/>
                <w:sz w:val="18"/>
                <w:szCs w:val="18"/>
              </w:rPr>
              <w:t>)</w:t>
            </w:r>
          </w:p>
          <w:p w14:paraId="07F8ACD8" w14:textId="3E118637" w:rsidR="001053B3" w:rsidRPr="008C748B" w:rsidRDefault="001053B3" w:rsidP="008C748B">
            <w:pPr>
              <w:shd w:val="clear" w:color="auto" w:fill="FFFFFF"/>
              <w:spacing w:after="240" w:line="270" w:lineRule="atLeast"/>
              <w:rPr>
                <w:rFonts w:ascii="Menlo" w:hAnsi="Menlo" w:cs="Menlo"/>
                <w:color w:val="000000"/>
                <w:sz w:val="18"/>
                <w:szCs w:val="18"/>
              </w:rPr>
            </w:pPr>
          </w:p>
        </w:tc>
      </w:tr>
    </w:tbl>
    <w:p w14:paraId="3AF684CF" w14:textId="593CF9DD" w:rsidR="00F2460F" w:rsidRDefault="00F2460F" w:rsidP="004B25E2">
      <w:pPr>
        <w:pStyle w:val="Heading3"/>
        <w:spacing w:before="0" w:after="0"/>
        <w:rPr>
          <w:b w:val="0"/>
          <w:bCs/>
        </w:rPr>
      </w:pPr>
    </w:p>
    <w:tbl>
      <w:tblPr>
        <w:tblStyle w:val="TableGrid"/>
        <w:tblW w:w="0" w:type="auto"/>
        <w:tblInd w:w="2515" w:type="dxa"/>
        <w:tblLook w:val="04A0" w:firstRow="1" w:lastRow="0" w:firstColumn="1" w:lastColumn="0" w:noHBand="0" w:noVBand="1"/>
      </w:tblPr>
      <w:tblGrid>
        <w:gridCol w:w="2160"/>
        <w:gridCol w:w="2160"/>
      </w:tblGrid>
      <w:tr w:rsidR="00091E5E" w:rsidRPr="001038CF" w14:paraId="08498F8D" w14:textId="77777777" w:rsidTr="005A3A6F">
        <w:tc>
          <w:tcPr>
            <w:tcW w:w="2160" w:type="dxa"/>
            <w:vAlign w:val="center"/>
          </w:tcPr>
          <w:p w14:paraId="2DD841CB" w14:textId="77777777" w:rsidR="00091E5E" w:rsidRPr="001038CF" w:rsidRDefault="00091E5E" w:rsidP="005A3A6F">
            <w:pPr>
              <w:spacing w:line="360" w:lineRule="auto"/>
              <w:jc w:val="center"/>
              <w:rPr>
                <w:bCs/>
                <w:color w:val="000000" w:themeColor="text1"/>
                <w:sz w:val="22"/>
                <w:szCs w:val="22"/>
              </w:rPr>
            </w:pPr>
            <w:r w:rsidRPr="001038CF">
              <w:rPr>
                <w:bCs/>
                <w:color w:val="000000" w:themeColor="text1"/>
                <w:sz w:val="22"/>
                <w:szCs w:val="22"/>
              </w:rPr>
              <w:t>Value</w:t>
            </w:r>
          </w:p>
        </w:tc>
        <w:tc>
          <w:tcPr>
            <w:tcW w:w="2160" w:type="dxa"/>
            <w:vAlign w:val="center"/>
          </w:tcPr>
          <w:p w14:paraId="5C60CA9B" w14:textId="77777777" w:rsidR="00091E5E" w:rsidRPr="001038CF" w:rsidRDefault="00091E5E" w:rsidP="005A3A6F">
            <w:pPr>
              <w:spacing w:line="360" w:lineRule="auto"/>
              <w:jc w:val="center"/>
              <w:rPr>
                <w:bCs/>
                <w:color w:val="000000" w:themeColor="text1"/>
                <w:sz w:val="22"/>
                <w:szCs w:val="22"/>
              </w:rPr>
            </w:pPr>
            <w:r w:rsidRPr="001038CF">
              <w:rPr>
                <w:bCs/>
                <w:color w:val="000000" w:themeColor="text1"/>
                <w:sz w:val="22"/>
                <w:szCs w:val="22"/>
              </w:rPr>
              <w:t>New</w:t>
            </w:r>
          </w:p>
        </w:tc>
      </w:tr>
      <w:tr w:rsidR="00091E5E" w:rsidRPr="001038CF" w14:paraId="6B4A6F14" w14:textId="77777777" w:rsidTr="005A3A6F">
        <w:tc>
          <w:tcPr>
            <w:tcW w:w="2160" w:type="dxa"/>
            <w:vAlign w:val="center"/>
          </w:tcPr>
          <w:p w14:paraId="0914D5A4" w14:textId="6ABD7FF4" w:rsidR="00091E5E" w:rsidRPr="001038CF" w:rsidRDefault="00091E5E" w:rsidP="005A3A6F">
            <w:pPr>
              <w:spacing w:line="360" w:lineRule="auto"/>
              <w:rPr>
                <w:bCs/>
                <w:color w:val="000000" w:themeColor="text1"/>
                <w:sz w:val="22"/>
                <w:szCs w:val="22"/>
              </w:rPr>
            </w:pPr>
            <w:r>
              <w:rPr>
                <w:bCs/>
                <w:color w:val="000000" w:themeColor="text1"/>
                <w:sz w:val="22"/>
                <w:szCs w:val="22"/>
              </w:rPr>
              <w:t>1</w:t>
            </w:r>
          </w:p>
        </w:tc>
        <w:tc>
          <w:tcPr>
            <w:tcW w:w="2160" w:type="dxa"/>
            <w:vAlign w:val="center"/>
          </w:tcPr>
          <w:p w14:paraId="7F5497A4" w14:textId="1D11687F" w:rsidR="00091E5E" w:rsidRPr="001038CF" w:rsidRDefault="00091E5E" w:rsidP="005A3A6F">
            <w:pPr>
              <w:spacing w:line="360" w:lineRule="auto"/>
              <w:rPr>
                <w:bCs/>
                <w:color w:val="000000" w:themeColor="text1"/>
                <w:sz w:val="22"/>
                <w:szCs w:val="22"/>
              </w:rPr>
            </w:pPr>
          </w:p>
        </w:tc>
      </w:tr>
      <w:tr w:rsidR="00091E5E" w:rsidRPr="001038CF" w14:paraId="3F803014" w14:textId="77777777" w:rsidTr="005A3A6F">
        <w:tc>
          <w:tcPr>
            <w:tcW w:w="2160" w:type="dxa"/>
            <w:vAlign w:val="center"/>
          </w:tcPr>
          <w:p w14:paraId="21943FE3" w14:textId="6531944D" w:rsidR="00091E5E" w:rsidRPr="001038CF" w:rsidRDefault="00091E5E" w:rsidP="005A3A6F">
            <w:pPr>
              <w:spacing w:line="360" w:lineRule="auto"/>
              <w:rPr>
                <w:bCs/>
                <w:color w:val="000000" w:themeColor="text1"/>
                <w:sz w:val="22"/>
                <w:szCs w:val="22"/>
              </w:rPr>
            </w:pPr>
            <w:r>
              <w:rPr>
                <w:bCs/>
                <w:color w:val="000000" w:themeColor="text1"/>
                <w:sz w:val="22"/>
                <w:szCs w:val="22"/>
              </w:rPr>
              <w:t>2</w:t>
            </w:r>
          </w:p>
        </w:tc>
        <w:tc>
          <w:tcPr>
            <w:tcW w:w="2160" w:type="dxa"/>
            <w:vAlign w:val="center"/>
          </w:tcPr>
          <w:p w14:paraId="4F63B76A" w14:textId="3FE27F58" w:rsidR="00091E5E" w:rsidRPr="001038CF" w:rsidRDefault="00091E5E" w:rsidP="005A3A6F">
            <w:pPr>
              <w:spacing w:line="360" w:lineRule="auto"/>
              <w:rPr>
                <w:bCs/>
                <w:color w:val="000000" w:themeColor="text1"/>
                <w:sz w:val="22"/>
                <w:szCs w:val="22"/>
              </w:rPr>
            </w:pPr>
          </w:p>
        </w:tc>
      </w:tr>
      <w:tr w:rsidR="00091E5E" w:rsidRPr="001038CF" w14:paraId="495C74AB" w14:textId="77777777" w:rsidTr="005A3A6F">
        <w:tc>
          <w:tcPr>
            <w:tcW w:w="2160" w:type="dxa"/>
            <w:vAlign w:val="center"/>
          </w:tcPr>
          <w:p w14:paraId="33C14F8D" w14:textId="0F0A4449" w:rsidR="00091E5E" w:rsidRPr="001038CF" w:rsidRDefault="00091E5E" w:rsidP="005A3A6F">
            <w:pPr>
              <w:spacing w:line="360" w:lineRule="auto"/>
              <w:rPr>
                <w:bCs/>
                <w:color w:val="000000" w:themeColor="text1"/>
                <w:sz w:val="22"/>
                <w:szCs w:val="22"/>
              </w:rPr>
            </w:pPr>
            <w:r>
              <w:rPr>
                <w:bCs/>
                <w:color w:val="000000" w:themeColor="text1"/>
                <w:sz w:val="22"/>
                <w:szCs w:val="22"/>
              </w:rPr>
              <w:t>3</w:t>
            </w:r>
          </w:p>
        </w:tc>
        <w:tc>
          <w:tcPr>
            <w:tcW w:w="2160" w:type="dxa"/>
            <w:vAlign w:val="center"/>
          </w:tcPr>
          <w:p w14:paraId="1A15975C" w14:textId="6F3C1713" w:rsidR="00091E5E" w:rsidRPr="001038CF" w:rsidRDefault="00091E5E" w:rsidP="005A3A6F">
            <w:pPr>
              <w:spacing w:line="360" w:lineRule="auto"/>
              <w:rPr>
                <w:bCs/>
                <w:color w:val="000000" w:themeColor="text1"/>
                <w:sz w:val="22"/>
                <w:szCs w:val="22"/>
              </w:rPr>
            </w:pPr>
          </w:p>
        </w:tc>
      </w:tr>
      <w:tr w:rsidR="00091E5E" w:rsidRPr="001038CF" w14:paraId="16B0F108" w14:textId="77777777" w:rsidTr="005A3A6F">
        <w:tc>
          <w:tcPr>
            <w:tcW w:w="2160" w:type="dxa"/>
            <w:vAlign w:val="center"/>
          </w:tcPr>
          <w:p w14:paraId="7AF4B290" w14:textId="14F69B09" w:rsidR="00091E5E" w:rsidRPr="001038CF" w:rsidRDefault="00091E5E" w:rsidP="005A3A6F">
            <w:pPr>
              <w:spacing w:line="360" w:lineRule="auto"/>
              <w:rPr>
                <w:bCs/>
                <w:color w:val="000000" w:themeColor="text1"/>
                <w:sz w:val="22"/>
                <w:szCs w:val="22"/>
              </w:rPr>
            </w:pPr>
            <w:r>
              <w:rPr>
                <w:bCs/>
                <w:color w:val="000000" w:themeColor="text1"/>
                <w:sz w:val="22"/>
                <w:szCs w:val="22"/>
              </w:rPr>
              <w:t>4</w:t>
            </w:r>
          </w:p>
        </w:tc>
        <w:tc>
          <w:tcPr>
            <w:tcW w:w="2160" w:type="dxa"/>
            <w:vAlign w:val="center"/>
          </w:tcPr>
          <w:p w14:paraId="1873347A" w14:textId="6F4E385F" w:rsidR="00091E5E" w:rsidRPr="001038CF" w:rsidRDefault="00091E5E" w:rsidP="005A3A6F">
            <w:pPr>
              <w:spacing w:line="360" w:lineRule="auto"/>
              <w:rPr>
                <w:bCs/>
                <w:color w:val="000000" w:themeColor="text1"/>
                <w:sz w:val="22"/>
                <w:szCs w:val="22"/>
              </w:rPr>
            </w:pPr>
          </w:p>
        </w:tc>
      </w:tr>
      <w:tr w:rsidR="00091E5E" w:rsidRPr="001038CF" w14:paraId="722D0938" w14:textId="77777777" w:rsidTr="005A3A6F">
        <w:tc>
          <w:tcPr>
            <w:tcW w:w="2160" w:type="dxa"/>
            <w:vAlign w:val="center"/>
          </w:tcPr>
          <w:p w14:paraId="1D1B890A" w14:textId="30C1388F" w:rsidR="00091E5E" w:rsidRPr="001038CF" w:rsidRDefault="00091E5E" w:rsidP="005A3A6F">
            <w:pPr>
              <w:spacing w:line="360" w:lineRule="auto"/>
              <w:rPr>
                <w:bCs/>
                <w:color w:val="000000" w:themeColor="text1"/>
                <w:sz w:val="22"/>
                <w:szCs w:val="22"/>
              </w:rPr>
            </w:pPr>
            <w:r>
              <w:rPr>
                <w:bCs/>
                <w:color w:val="000000" w:themeColor="text1"/>
                <w:sz w:val="22"/>
                <w:szCs w:val="22"/>
              </w:rPr>
              <w:t>5</w:t>
            </w:r>
          </w:p>
        </w:tc>
        <w:tc>
          <w:tcPr>
            <w:tcW w:w="2160" w:type="dxa"/>
            <w:vAlign w:val="center"/>
          </w:tcPr>
          <w:p w14:paraId="446502E6" w14:textId="26D59A1C" w:rsidR="00091E5E" w:rsidRPr="001038CF" w:rsidRDefault="00091E5E" w:rsidP="005A3A6F">
            <w:pPr>
              <w:spacing w:line="360" w:lineRule="auto"/>
              <w:rPr>
                <w:bCs/>
                <w:color w:val="000000" w:themeColor="text1"/>
                <w:sz w:val="22"/>
                <w:szCs w:val="22"/>
              </w:rPr>
            </w:pPr>
          </w:p>
        </w:tc>
      </w:tr>
      <w:tr w:rsidR="00091E5E" w:rsidRPr="001038CF" w14:paraId="02922691" w14:textId="77777777" w:rsidTr="005A3A6F">
        <w:tc>
          <w:tcPr>
            <w:tcW w:w="2160" w:type="dxa"/>
            <w:vAlign w:val="center"/>
          </w:tcPr>
          <w:p w14:paraId="44C7971D" w14:textId="41D16A17" w:rsidR="00091E5E" w:rsidRPr="001038CF" w:rsidRDefault="00091E5E" w:rsidP="005A3A6F">
            <w:pPr>
              <w:spacing w:line="360" w:lineRule="auto"/>
              <w:rPr>
                <w:bCs/>
                <w:color w:val="000000" w:themeColor="text1"/>
                <w:sz w:val="22"/>
                <w:szCs w:val="22"/>
              </w:rPr>
            </w:pPr>
            <w:r>
              <w:rPr>
                <w:bCs/>
                <w:color w:val="000000" w:themeColor="text1"/>
                <w:sz w:val="22"/>
                <w:szCs w:val="22"/>
              </w:rPr>
              <w:t>6</w:t>
            </w:r>
          </w:p>
        </w:tc>
        <w:tc>
          <w:tcPr>
            <w:tcW w:w="2160" w:type="dxa"/>
            <w:vAlign w:val="center"/>
          </w:tcPr>
          <w:p w14:paraId="37FD116C" w14:textId="6B85F8EA" w:rsidR="00091E5E" w:rsidRPr="001038CF" w:rsidRDefault="00091E5E" w:rsidP="005A3A6F">
            <w:pPr>
              <w:spacing w:line="360" w:lineRule="auto"/>
              <w:rPr>
                <w:bCs/>
                <w:color w:val="000000" w:themeColor="text1"/>
                <w:sz w:val="22"/>
                <w:szCs w:val="22"/>
              </w:rPr>
            </w:pPr>
          </w:p>
        </w:tc>
      </w:tr>
      <w:tr w:rsidR="00091E5E" w:rsidRPr="001038CF" w14:paraId="683B5F00" w14:textId="77777777" w:rsidTr="005A3A6F">
        <w:tc>
          <w:tcPr>
            <w:tcW w:w="2160" w:type="dxa"/>
            <w:vAlign w:val="center"/>
          </w:tcPr>
          <w:p w14:paraId="3BDE4358" w14:textId="3BC21125" w:rsidR="00091E5E" w:rsidRPr="001038CF" w:rsidRDefault="00091E5E" w:rsidP="005A3A6F">
            <w:pPr>
              <w:spacing w:line="360" w:lineRule="auto"/>
              <w:rPr>
                <w:bCs/>
                <w:color w:val="000000" w:themeColor="text1"/>
                <w:sz w:val="22"/>
                <w:szCs w:val="22"/>
              </w:rPr>
            </w:pPr>
            <w:r>
              <w:rPr>
                <w:bCs/>
                <w:color w:val="000000" w:themeColor="text1"/>
                <w:sz w:val="22"/>
                <w:szCs w:val="22"/>
              </w:rPr>
              <w:t>7</w:t>
            </w:r>
          </w:p>
        </w:tc>
        <w:tc>
          <w:tcPr>
            <w:tcW w:w="2160" w:type="dxa"/>
            <w:vAlign w:val="center"/>
          </w:tcPr>
          <w:p w14:paraId="58CA696D" w14:textId="0DAB138F" w:rsidR="00091E5E" w:rsidRPr="001038CF" w:rsidRDefault="00091E5E" w:rsidP="005A3A6F">
            <w:pPr>
              <w:spacing w:line="360" w:lineRule="auto"/>
              <w:rPr>
                <w:bCs/>
                <w:color w:val="000000" w:themeColor="text1"/>
                <w:sz w:val="22"/>
                <w:szCs w:val="22"/>
              </w:rPr>
            </w:pPr>
          </w:p>
        </w:tc>
      </w:tr>
      <w:tr w:rsidR="00091E5E" w:rsidRPr="001038CF" w14:paraId="6F28E3FD" w14:textId="77777777" w:rsidTr="005A3A6F">
        <w:tc>
          <w:tcPr>
            <w:tcW w:w="2160" w:type="dxa"/>
            <w:vAlign w:val="center"/>
          </w:tcPr>
          <w:p w14:paraId="7FC85E8E" w14:textId="0EBF58F3" w:rsidR="00091E5E" w:rsidRDefault="00091E5E" w:rsidP="005A3A6F">
            <w:pPr>
              <w:spacing w:line="360" w:lineRule="auto"/>
              <w:rPr>
                <w:bCs/>
                <w:color w:val="000000" w:themeColor="text1"/>
                <w:sz w:val="22"/>
                <w:szCs w:val="22"/>
              </w:rPr>
            </w:pPr>
            <w:r>
              <w:rPr>
                <w:bCs/>
                <w:color w:val="000000" w:themeColor="text1"/>
                <w:sz w:val="22"/>
                <w:szCs w:val="22"/>
              </w:rPr>
              <w:t>8</w:t>
            </w:r>
          </w:p>
        </w:tc>
        <w:tc>
          <w:tcPr>
            <w:tcW w:w="2160" w:type="dxa"/>
            <w:vAlign w:val="center"/>
          </w:tcPr>
          <w:p w14:paraId="44E06253" w14:textId="77777777" w:rsidR="00091E5E" w:rsidRPr="001038CF" w:rsidRDefault="00091E5E" w:rsidP="005A3A6F">
            <w:pPr>
              <w:spacing w:line="360" w:lineRule="auto"/>
              <w:rPr>
                <w:bCs/>
                <w:color w:val="000000" w:themeColor="text1"/>
                <w:sz w:val="22"/>
                <w:szCs w:val="22"/>
              </w:rPr>
            </w:pPr>
          </w:p>
        </w:tc>
      </w:tr>
      <w:tr w:rsidR="00091E5E" w:rsidRPr="001038CF" w14:paraId="28475ACA" w14:textId="77777777" w:rsidTr="005A3A6F">
        <w:tc>
          <w:tcPr>
            <w:tcW w:w="2160" w:type="dxa"/>
            <w:vAlign w:val="center"/>
          </w:tcPr>
          <w:p w14:paraId="7FBE76D8" w14:textId="5472C90E" w:rsidR="00091E5E" w:rsidRDefault="00091E5E" w:rsidP="005A3A6F">
            <w:pPr>
              <w:spacing w:line="360" w:lineRule="auto"/>
              <w:rPr>
                <w:bCs/>
                <w:color w:val="000000" w:themeColor="text1"/>
                <w:sz w:val="22"/>
                <w:szCs w:val="22"/>
              </w:rPr>
            </w:pPr>
            <w:r>
              <w:rPr>
                <w:bCs/>
                <w:color w:val="000000" w:themeColor="text1"/>
                <w:sz w:val="22"/>
                <w:szCs w:val="22"/>
              </w:rPr>
              <w:t>9</w:t>
            </w:r>
          </w:p>
        </w:tc>
        <w:tc>
          <w:tcPr>
            <w:tcW w:w="2160" w:type="dxa"/>
            <w:vAlign w:val="center"/>
          </w:tcPr>
          <w:p w14:paraId="48E22F8F" w14:textId="77777777" w:rsidR="00091E5E" w:rsidRPr="001038CF" w:rsidRDefault="00091E5E" w:rsidP="005A3A6F">
            <w:pPr>
              <w:spacing w:line="360" w:lineRule="auto"/>
              <w:rPr>
                <w:bCs/>
                <w:color w:val="000000" w:themeColor="text1"/>
                <w:sz w:val="22"/>
                <w:szCs w:val="22"/>
              </w:rPr>
            </w:pPr>
          </w:p>
        </w:tc>
      </w:tr>
      <w:tr w:rsidR="00091E5E" w:rsidRPr="001038CF" w14:paraId="378105F9" w14:textId="77777777" w:rsidTr="005A3A6F">
        <w:tc>
          <w:tcPr>
            <w:tcW w:w="2160" w:type="dxa"/>
            <w:vAlign w:val="center"/>
          </w:tcPr>
          <w:p w14:paraId="665CB39C" w14:textId="7DBF4D76" w:rsidR="00091E5E" w:rsidRDefault="00091E5E" w:rsidP="005A3A6F">
            <w:pPr>
              <w:spacing w:line="360" w:lineRule="auto"/>
              <w:rPr>
                <w:bCs/>
                <w:color w:val="000000" w:themeColor="text1"/>
                <w:sz w:val="22"/>
                <w:szCs w:val="22"/>
              </w:rPr>
            </w:pPr>
            <w:r>
              <w:rPr>
                <w:bCs/>
                <w:color w:val="000000" w:themeColor="text1"/>
                <w:sz w:val="22"/>
                <w:szCs w:val="22"/>
              </w:rPr>
              <w:t>10</w:t>
            </w:r>
          </w:p>
        </w:tc>
        <w:tc>
          <w:tcPr>
            <w:tcW w:w="2160" w:type="dxa"/>
            <w:vAlign w:val="center"/>
          </w:tcPr>
          <w:p w14:paraId="0D635A04" w14:textId="77777777" w:rsidR="00091E5E" w:rsidRPr="001038CF" w:rsidRDefault="00091E5E" w:rsidP="005A3A6F">
            <w:pPr>
              <w:spacing w:line="360" w:lineRule="auto"/>
              <w:rPr>
                <w:bCs/>
                <w:color w:val="000000" w:themeColor="text1"/>
                <w:sz w:val="22"/>
                <w:szCs w:val="22"/>
              </w:rPr>
            </w:pPr>
          </w:p>
        </w:tc>
      </w:tr>
      <w:tr w:rsidR="00091E5E" w:rsidRPr="001038CF" w14:paraId="64E4EF03" w14:textId="77777777" w:rsidTr="005A3A6F">
        <w:tc>
          <w:tcPr>
            <w:tcW w:w="2160" w:type="dxa"/>
            <w:vAlign w:val="center"/>
          </w:tcPr>
          <w:p w14:paraId="32989A4F" w14:textId="78FAD70A" w:rsidR="00091E5E" w:rsidRDefault="00091E5E" w:rsidP="005A3A6F">
            <w:pPr>
              <w:spacing w:line="360" w:lineRule="auto"/>
              <w:rPr>
                <w:bCs/>
                <w:color w:val="000000" w:themeColor="text1"/>
                <w:sz w:val="22"/>
                <w:szCs w:val="22"/>
              </w:rPr>
            </w:pPr>
            <w:r>
              <w:rPr>
                <w:bCs/>
                <w:color w:val="000000" w:themeColor="text1"/>
                <w:sz w:val="22"/>
                <w:szCs w:val="22"/>
              </w:rPr>
              <w:t>11</w:t>
            </w:r>
          </w:p>
        </w:tc>
        <w:tc>
          <w:tcPr>
            <w:tcW w:w="2160" w:type="dxa"/>
            <w:vAlign w:val="center"/>
          </w:tcPr>
          <w:p w14:paraId="23649641" w14:textId="77777777" w:rsidR="00091E5E" w:rsidRPr="001038CF" w:rsidRDefault="00091E5E" w:rsidP="005A3A6F">
            <w:pPr>
              <w:spacing w:line="360" w:lineRule="auto"/>
              <w:rPr>
                <w:bCs/>
                <w:color w:val="000000" w:themeColor="text1"/>
                <w:sz w:val="22"/>
                <w:szCs w:val="22"/>
              </w:rPr>
            </w:pPr>
          </w:p>
        </w:tc>
      </w:tr>
      <w:tr w:rsidR="00091E5E" w:rsidRPr="001038CF" w14:paraId="393C86A6" w14:textId="77777777" w:rsidTr="005A3A6F">
        <w:tc>
          <w:tcPr>
            <w:tcW w:w="2160" w:type="dxa"/>
            <w:vAlign w:val="center"/>
          </w:tcPr>
          <w:p w14:paraId="7520CE42" w14:textId="28EA9B3B" w:rsidR="00091E5E" w:rsidRDefault="00091E5E" w:rsidP="005A3A6F">
            <w:pPr>
              <w:spacing w:line="360" w:lineRule="auto"/>
              <w:rPr>
                <w:bCs/>
                <w:color w:val="000000" w:themeColor="text1"/>
                <w:sz w:val="22"/>
                <w:szCs w:val="22"/>
              </w:rPr>
            </w:pPr>
            <w:r>
              <w:rPr>
                <w:bCs/>
                <w:color w:val="000000" w:themeColor="text1"/>
                <w:sz w:val="22"/>
                <w:szCs w:val="22"/>
              </w:rPr>
              <w:t>12</w:t>
            </w:r>
          </w:p>
        </w:tc>
        <w:tc>
          <w:tcPr>
            <w:tcW w:w="2160" w:type="dxa"/>
            <w:vAlign w:val="center"/>
          </w:tcPr>
          <w:p w14:paraId="0695BB3B" w14:textId="77777777" w:rsidR="00091E5E" w:rsidRPr="001038CF" w:rsidRDefault="00091E5E" w:rsidP="005A3A6F">
            <w:pPr>
              <w:spacing w:line="360" w:lineRule="auto"/>
              <w:rPr>
                <w:bCs/>
                <w:color w:val="000000" w:themeColor="text1"/>
                <w:sz w:val="22"/>
                <w:szCs w:val="22"/>
              </w:rPr>
            </w:pPr>
          </w:p>
        </w:tc>
      </w:tr>
    </w:tbl>
    <w:p w14:paraId="48B86C20" w14:textId="0BF11346" w:rsidR="00091E5E" w:rsidRPr="001038CF" w:rsidRDefault="00091E5E" w:rsidP="00091E5E">
      <w:pPr>
        <w:spacing w:before="240" w:line="360" w:lineRule="auto"/>
        <w:jc w:val="center"/>
        <w:rPr>
          <w:bCs/>
          <w:i/>
          <w:iCs/>
          <w:color w:val="000000" w:themeColor="text1"/>
        </w:rPr>
      </w:pPr>
      <w:r w:rsidRPr="001038CF">
        <w:rPr>
          <w:bCs/>
          <w:i/>
          <w:iCs/>
          <w:color w:val="000000" w:themeColor="text1"/>
        </w:rPr>
        <w:t>Table 3. Reclassification for</w:t>
      </w:r>
      <w:r>
        <w:rPr>
          <w:bCs/>
          <w:i/>
          <w:iCs/>
          <w:color w:val="000000" w:themeColor="text1"/>
        </w:rPr>
        <w:t xml:space="preserve"> TCMA Land Cover</w:t>
      </w:r>
      <w:r w:rsidRPr="001038CF">
        <w:rPr>
          <w:bCs/>
          <w:i/>
          <w:iCs/>
          <w:color w:val="000000" w:themeColor="text1"/>
        </w:rPr>
        <w:t>.</w:t>
      </w:r>
    </w:p>
    <w:p w14:paraId="134A8B8C" w14:textId="77777777" w:rsidR="00091E5E" w:rsidRPr="00091E5E" w:rsidRDefault="00091E5E" w:rsidP="00091E5E"/>
    <w:p w14:paraId="6FD44B67" w14:textId="25C96A0F" w:rsidR="001053B3" w:rsidRPr="00F2460F" w:rsidRDefault="001053B3" w:rsidP="004B25E2">
      <w:pPr>
        <w:pStyle w:val="Heading4"/>
        <w:spacing w:before="0"/>
      </w:pPr>
      <w:r w:rsidRPr="000F5732">
        <w:lastRenderedPageBreak/>
        <w:t xml:space="preserve">Part </w:t>
      </w:r>
      <w:r w:rsidR="00F2460F">
        <w:t>1</w:t>
      </w:r>
      <w:r w:rsidRPr="000F5732">
        <w:t>.</w:t>
      </w:r>
      <w:r>
        <w:t>4</w:t>
      </w:r>
      <w:r w:rsidRPr="000F5732">
        <w:t xml:space="preserve">: </w:t>
      </w:r>
      <w:r>
        <w:t>Trees</w:t>
      </w:r>
    </w:p>
    <w:tbl>
      <w:tblPr>
        <w:tblStyle w:val="TableGrid"/>
        <w:tblW w:w="0" w:type="auto"/>
        <w:tblLook w:val="04A0" w:firstRow="1" w:lastRow="0" w:firstColumn="1" w:lastColumn="0" w:noHBand="0" w:noVBand="1"/>
      </w:tblPr>
      <w:tblGrid>
        <w:gridCol w:w="9350"/>
      </w:tblGrid>
      <w:tr w:rsidR="001053B3" w14:paraId="50E286E6" w14:textId="77777777" w:rsidTr="00642C71">
        <w:tc>
          <w:tcPr>
            <w:tcW w:w="9350" w:type="dxa"/>
          </w:tcPr>
          <w:p w14:paraId="3E5DADB9" w14:textId="14F68493" w:rsidR="001053B3" w:rsidRPr="008C748B" w:rsidRDefault="001053B3" w:rsidP="00642C7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w:t>
            </w:r>
            <w:r>
              <w:rPr>
                <w:rFonts w:ascii="Menlo" w:hAnsi="Menlo" w:cs="Menlo"/>
                <w:color w:val="008000"/>
                <w:sz w:val="18"/>
                <w:szCs w:val="18"/>
              </w:rPr>
              <w:t>Focal Statistics</w:t>
            </w:r>
          </w:p>
          <w:p w14:paraId="173B16B3" w14:textId="77777777" w:rsidR="001053B3" w:rsidRPr="00D838CD" w:rsidRDefault="001053B3" w:rsidP="001053B3">
            <w:pPr>
              <w:shd w:val="clear" w:color="auto" w:fill="FFFFFF"/>
              <w:spacing w:line="270" w:lineRule="atLeast"/>
              <w:rPr>
                <w:rFonts w:ascii="Menlo" w:eastAsia="Calibri" w:hAnsi="Menlo" w:cs="Menlo"/>
                <w:color w:val="000000"/>
                <w:sz w:val="18"/>
                <w:szCs w:val="18"/>
              </w:rPr>
            </w:pPr>
          </w:p>
        </w:tc>
      </w:tr>
    </w:tbl>
    <w:p w14:paraId="7C8CC1A3" w14:textId="77777777" w:rsidR="00F2460F" w:rsidRPr="00F2460F" w:rsidRDefault="00F2460F" w:rsidP="00F2460F"/>
    <w:p w14:paraId="2B1995F5" w14:textId="45CC04C7" w:rsidR="001053B3" w:rsidRPr="00F2460F" w:rsidRDefault="001053B3" w:rsidP="004B25E2">
      <w:pPr>
        <w:pStyle w:val="Heading4"/>
        <w:spacing w:before="0"/>
      </w:pPr>
      <w:r w:rsidRPr="000F5732">
        <w:t xml:space="preserve">Part </w:t>
      </w:r>
      <w:r w:rsidR="00F2460F">
        <w:t>1</w:t>
      </w:r>
      <w:r w:rsidRPr="000F5732">
        <w:t>.</w:t>
      </w:r>
      <w:r w:rsidR="00F2460F">
        <w:t>5</w:t>
      </w:r>
      <w:r w:rsidRPr="000F5732">
        <w:t xml:space="preserve">: </w:t>
      </w:r>
      <w:r>
        <w:t>Parks, Recreation Areas, and Preserves</w:t>
      </w:r>
    </w:p>
    <w:tbl>
      <w:tblPr>
        <w:tblStyle w:val="TableGrid"/>
        <w:tblW w:w="0" w:type="auto"/>
        <w:tblLook w:val="04A0" w:firstRow="1" w:lastRow="0" w:firstColumn="1" w:lastColumn="0" w:noHBand="0" w:noVBand="1"/>
      </w:tblPr>
      <w:tblGrid>
        <w:gridCol w:w="9350"/>
      </w:tblGrid>
      <w:tr w:rsidR="001053B3" w14:paraId="7366C6F8" w14:textId="77777777" w:rsidTr="00642C71">
        <w:tc>
          <w:tcPr>
            <w:tcW w:w="9350" w:type="dxa"/>
          </w:tcPr>
          <w:p w14:paraId="0F9A9825" w14:textId="3C5EBE7B" w:rsidR="001053B3" w:rsidRDefault="001053B3" w:rsidP="00642C7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w:t>
            </w:r>
            <w:r>
              <w:rPr>
                <w:rFonts w:ascii="Menlo" w:hAnsi="Menlo" w:cs="Menlo"/>
                <w:color w:val="008000"/>
                <w:sz w:val="18"/>
                <w:szCs w:val="18"/>
              </w:rPr>
              <w:t>Euclidean Distance</w:t>
            </w:r>
          </w:p>
          <w:p w14:paraId="19BE5365" w14:textId="359213F2" w:rsidR="001053B3" w:rsidRDefault="001053B3" w:rsidP="00642C71">
            <w:pPr>
              <w:shd w:val="clear" w:color="auto" w:fill="FFFFFF"/>
              <w:spacing w:line="270" w:lineRule="atLeast"/>
              <w:rPr>
                <w:rFonts w:ascii="Menlo" w:hAnsi="Menlo" w:cs="Menlo"/>
                <w:color w:val="008000"/>
                <w:sz w:val="18"/>
                <w:szCs w:val="18"/>
              </w:rPr>
            </w:pPr>
          </w:p>
          <w:p w14:paraId="401404FA" w14:textId="6A85505B" w:rsidR="001053B3" w:rsidRPr="008C748B" w:rsidRDefault="001053B3" w:rsidP="00642C71">
            <w:pPr>
              <w:shd w:val="clear" w:color="auto" w:fill="FFFFFF"/>
              <w:spacing w:line="270" w:lineRule="atLeast"/>
              <w:rPr>
                <w:rFonts w:ascii="Menlo" w:hAnsi="Menlo" w:cs="Menlo"/>
                <w:color w:val="008000"/>
                <w:sz w:val="18"/>
                <w:szCs w:val="18"/>
              </w:rPr>
            </w:pPr>
            <w:r>
              <w:rPr>
                <w:rFonts w:ascii="Menlo" w:hAnsi="Menlo" w:cs="Menlo"/>
                <w:color w:val="008000"/>
                <w:sz w:val="18"/>
                <w:szCs w:val="18"/>
              </w:rPr>
              <w:t># Rescale by Function</w:t>
            </w:r>
          </w:p>
          <w:p w14:paraId="38CB8980" w14:textId="77777777" w:rsidR="001053B3" w:rsidRPr="00D838CD" w:rsidRDefault="001053B3" w:rsidP="00642C71">
            <w:pPr>
              <w:shd w:val="clear" w:color="auto" w:fill="FFFFFF"/>
              <w:spacing w:line="270" w:lineRule="atLeast"/>
              <w:rPr>
                <w:rFonts w:ascii="Menlo" w:eastAsia="Calibri" w:hAnsi="Menlo" w:cs="Menlo"/>
                <w:color w:val="000000"/>
                <w:sz w:val="18"/>
                <w:szCs w:val="18"/>
              </w:rPr>
            </w:pPr>
          </w:p>
        </w:tc>
      </w:tr>
    </w:tbl>
    <w:p w14:paraId="6914186B" w14:textId="77777777" w:rsidR="00F2460F" w:rsidRPr="00F2460F" w:rsidRDefault="00F2460F" w:rsidP="00F2460F"/>
    <w:p w14:paraId="33A16905" w14:textId="609064E7" w:rsidR="00A97B3C" w:rsidRPr="00F2460F" w:rsidRDefault="00A97B3C" w:rsidP="000709C1">
      <w:pPr>
        <w:pStyle w:val="Heading4"/>
      </w:pPr>
      <w:r w:rsidRPr="000F5732">
        <w:t xml:space="preserve">Part </w:t>
      </w:r>
      <w:r w:rsidR="00F2460F">
        <w:t>1</w:t>
      </w:r>
      <w:r w:rsidRPr="000F5732">
        <w:t>.</w:t>
      </w:r>
      <w:r w:rsidR="00F2460F">
        <w:t>6</w:t>
      </w:r>
      <w:r w:rsidRPr="000F5732">
        <w:t xml:space="preserve">: </w:t>
      </w:r>
      <w:r>
        <w:t>Lakes and Rivers</w:t>
      </w:r>
    </w:p>
    <w:tbl>
      <w:tblPr>
        <w:tblStyle w:val="TableGrid"/>
        <w:tblW w:w="0" w:type="auto"/>
        <w:tblLook w:val="04A0" w:firstRow="1" w:lastRow="0" w:firstColumn="1" w:lastColumn="0" w:noHBand="0" w:noVBand="1"/>
      </w:tblPr>
      <w:tblGrid>
        <w:gridCol w:w="9350"/>
      </w:tblGrid>
      <w:tr w:rsidR="00A97B3C" w14:paraId="7C89A2B7" w14:textId="77777777" w:rsidTr="00642C71">
        <w:tc>
          <w:tcPr>
            <w:tcW w:w="9350" w:type="dxa"/>
          </w:tcPr>
          <w:p w14:paraId="5246A435" w14:textId="77777777" w:rsidR="00A97B3C" w:rsidRDefault="00A97B3C" w:rsidP="00642C7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w:t>
            </w:r>
            <w:r>
              <w:rPr>
                <w:rFonts w:ascii="Menlo" w:hAnsi="Menlo" w:cs="Menlo"/>
                <w:color w:val="008000"/>
                <w:sz w:val="18"/>
                <w:szCs w:val="18"/>
              </w:rPr>
              <w:t>Euclidean Distance</w:t>
            </w:r>
          </w:p>
          <w:p w14:paraId="7B16695B" w14:textId="77777777" w:rsidR="00A97B3C" w:rsidRDefault="00A97B3C" w:rsidP="00642C71">
            <w:pPr>
              <w:shd w:val="clear" w:color="auto" w:fill="FFFFFF"/>
              <w:spacing w:line="270" w:lineRule="atLeast"/>
              <w:rPr>
                <w:rFonts w:ascii="Menlo" w:hAnsi="Menlo" w:cs="Menlo"/>
                <w:color w:val="008000"/>
                <w:sz w:val="18"/>
                <w:szCs w:val="18"/>
              </w:rPr>
            </w:pPr>
          </w:p>
          <w:p w14:paraId="25D4BBAD" w14:textId="77777777" w:rsidR="00A97B3C" w:rsidRPr="008C748B" w:rsidRDefault="00A97B3C" w:rsidP="00642C71">
            <w:pPr>
              <w:shd w:val="clear" w:color="auto" w:fill="FFFFFF"/>
              <w:spacing w:line="270" w:lineRule="atLeast"/>
              <w:rPr>
                <w:rFonts w:ascii="Menlo" w:hAnsi="Menlo" w:cs="Menlo"/>
                <w:color w:val="008000"/>
                <w:sz w:val="18"/>
                <w:szCs w:val="18"/>
              </w:rPr>
            </w:pPr>
            <w:r>
              <w:rPr>
                <w:rFonts w:ascii="Menlo" w:hAnsi="Menlo" w:cs="Menlo"/>
                <w:color w:val="008000"/>
                <w:sz w:val="18"/>
                <w:szCs w:val="18"/>
              </w:rPr>
              <w:t># Rescale by Function</w:t>
            </w:r>
          </w:p>
          <w:p w14:paraId="6D3099D0" w14:textId="77777777" w:rsidR="00A97B3C" w:rsidRPr="00D838CD" w:rsidRDefault="00A97B3C" w:rsidP="00642C71">
            <w:pPr>
              <w:shd w:val="clear" w:color="auto" w:fill="FFFFFF"/>
              <w:spacing w:line="270" w:lineRule="atLeast"/>
              <w:rPr>
                <w:rFonts w:ascii="Menlo" w:eastAsia="Calibri" w:hAnsi="Menlo" w:cs="Menlo"/>
                <w:color w:val="000000"/>
                <w:sz w:val="18"/>
                <w:szCs w:val="18"/>
              </w:rPr>
            </w:pPr>
          </w:p>
        </w:tc>
      </w:tr>
    </w:tbl>
    <w:p w14:paraId="3A37B41C" w14:textId="36D07D30" w:rsidR="004B25E2" w:rsidRDefault="004B25E2" w:rsidP="004B25E2">
      <w:pPr>
        <w:pStyle w:val="Heading4"/>
        <w:tabs>
          <w:tab w:val="left" w:pos="1008"/>
        </w:tabs>
        <w:spacing w:before="0" w:after="0"/>
      </w:pPr>
    </w:p>
    <w:p w14:paraId="775F6823" w14:textId="77777777" w:rsidR="004B25E2" w:rsidRPr="004B25E2" w:rsidRDefault="004B25E2" w:rsidP="004B25E2"/>
    <w:p w14:paraId="06D84D77" w14:textId="607D1912" w:rsidR="00A97B3C" w:rsidRPr="00F2460F" w:rsidRDefault="00A97B3C" w:rsidP="004B25E2">
      <w:pPr>
        <w:pStyle w:val="Heading4"/>
        <w:tabs>
          <w:tab w:val="left" w:pos="1008"/>
        </w:tabs>
        <w:spacing w:before="0"/>
      </w:pPr>
      <w:r w:rsidRPr="000F5732">
        <w:t xml:space="preserve">Part </w:t>
      </w:r>
      <w:r w:rsidR="00F2460F">
        <w:t>1.7</w:t>
      </w:r>
      <w:r w:rsidRPr="000F5732">
        <w:t xml:space="preserve">: </w:t>
      </w:r>
      <w:r>
        <w:t>Wetlands</w:t>
      </w:r>
    </w:p>
    <w:tbl>
      <w:tblPr>
        <w:tblStyle w:val="TableGrid"/>
        <w:tblW w:w="0" w:type="auto"/>
        <w:tblLook w:val="04A0" w:firstRow="1" w:lastRow="0" w:firstColumn="1" w:lastColumn="0" w:noHBand="0" w:noVBand="1"/>
      </w:tblPr>
      <w:tblGrid>
        <w:gridCol w:w="9350"/>
      </w:tblGrid>
      <w:tr w:rsidR="00A97B3C" w14:paraId="3F867F9C" w14:textId="77777777" w:rsidTr="00642C71">
        <w:tc>
          <w:tcPr>
            <w:tcW w:w="9350" w:type="dxa"/>
          </w:tcPr>
          <w:p w14:paraId="33208108" w14:textId="279DAD01" w:rsidR="00A97B3C" w:rsidRDefault="00A97B3C" w:rsidP="00642C7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w:t>
            </w:r>
            <w:r>
              <w:rPr>
                <w:rFonts w:ascii="Menlo" w:hAnsi="Menlo" w:cs="Menlo"/>
                <w:color w:val="008000"/>
                <w:sz w:val="18"/>
                <w:szCs w:val="18"/>
              </w:rPr>
              <w:t>Reclassify</w:t>
            </w:r>
          </w:p>
          <w:p w14:paraId="0102EF98" w14:textId="77777777" w:rsidR="00A97B3C" w:rsidRDefault="00A97B3C" w:rsidP="00642C71">
            <w:pPr>
              <w:shd w:val="clear" w:color="auto" w:fill="FFFFFF"/>
              <w:spacing w:line="270" w:lineRule="atLeast"/>
              <w:rPr>
                <w:rFonts w:ascii="Menlo" w:hAnsi="Menlo" w:cs="Menlo"/>
                <w:color w:val="008000"/>
                <w:sz w:val="18"/>
                <w:szCs w:val="18"/>
              </w:rPr>
            </w:pPr>
          </w:p>
          <w:p w14:paraId="68AE4BF8" w14:textId="77777777" w:rsidR="00A97B3C" w:rsidRPr="008C748B" w:rsidRDefault="00A97B3C" w:rsidP="00642C71">
            <w:pPr>
              <w:shd w:val="clear" w:color="auto" w:fill="FFFFFF"/>
              <w:spacing w:line="270" w:lineRule="atLeast"/>
              <w:rPr>
                <w:rFonts w:ascii="Menlo" w:hAnsi="Menlo" w:cs="Menlo"/>
                <w:color w:val="008000"/>
                <w:sz w:val="18"/>
                <w:szCs w:val="18"/>
              </w:rPr>
            </w:pPr>
            <w:r>
              <w:rPr>
                <w:rFonts w:ascii="Menlo" w:hAnsi="Menlo" w:cs="Menlo"/>
                <w:color w:val="008000"/>
                <w:sz w:val="18"/>
                <w:szCs w:val="18"/>
              </w:rPr>
              <w:t># Rescale by Function</w:t>
            </w:r>
          </w:p>
          <w:p w14:paraId="01A55A51" w14:textId="77777777" w:rsidR="00A97B3C" w:rsidRPr="00D838CD" w:rsidRDefault="00A97B3C" w:rsidP="00642C71">
            <w:pPr>
              <w:shd w:val="clear" w:color="auto" w:fill="FFFFFF"/>
              <w:spacing w:line="270" w:lineRule="atLeast"/>
              <w:rPr>
                <w:rFonts w:ascii="Menlo" w:eastAsia="Calibri" w:hAnsi="Menlo" w:cs="Menlo"/>
                <w:color w:val="000000"/>
                <w:sz w:val="18"/>
                <w:szCs w:val="18"/>
              </w:rPr>
            </w:pPr>
          </w:p>
        </w:tc>
      </w:tr>
    </w:tbl>
    <w:p w14:paraId="60D4D508" w14:textId="14C04404" w:rsidR="00A97B3C" w:rsidRPr="00F2460F" w:rsidRDefault="00A97B3C" w:rsidP="000709C1">
      <w:pPr>
        <w:pStyle w:val="Heading4"/>
      </w:pPr>
      <w:r w:rsidRPr="000F5732">
        <w:t xml:space="preserve">Part </w:t>
      </w:r>
      <w:r w:rsidR="00F2460F">
        <w:t>1.8</w:t>
      </w:r>
      <w:r w:rsidRPr="000F5732">
        <w:t xml:space="preserve">: </w:t>
      </w:r>
      <w:r>
        <w:t>Raster Calculator</w:t>
      </w:r>
    </w:p>
    <w:tbl>
      <w:tblPr>
        <w:tblStyle w:val="TableGrid"/>
        <w:tblW w:w="0" w:type="auto"/>
        <w:tblLook w:val="04A0" w:firstRow="1" w:lastRow="0" w:firstColumn="1" w:lastColumn="0" w:noHBand="0" w:noVBand="1"/>
      </w:tblPr>
      <w:tblGrid>
        <w:gridCol w:w="9350"/>
      </w:tblGrid>
      <w:tr w:rsidR="00A97B3C" w14:paraId="602298BD" w14:textId="77777777" w:rsidTr="00642C71">
        <w:tc>
          <w:tcPr>
            <w:tcW w:w="9350" w:type="dxa"/>
          </w:tcPr>
          <w:p w14:paraId="5FFD7BFB" w14:textId="77777777" w:rsidR="00A97B3C" w:rsidRDefault="00A97B3C" w:rsidP="00642C71">
            <w:pPr>
              <w:shd w:val="clear" w:color="auto" w:fill="FFFFFF"/>
              <w:spacing w:line="270" w:lineRule="atLeast"/>
              <w:rPr>
                <w:rFonts w:ascii="Menlo" w:hAnsi="Menlo" w:cs="Menlo"/>
                <w:color w:val="008000"/>
                <w:sz w:val="18"/>
                <w:szCs w:val="18"/>
              </w:rPr>
            </w:pPr>
            <w:r w:rsidRPr="008C748B">
              <w:rPr>
                <w:rFonts w:ascii="Menlo" w:hAnsi="Menlo" w:cs="Menlo"/>
                <w:color w:val="008000"/>
                <w:sz w:val="18"/>
                <w:szCs w:val="18"/>
              </w:rPr>
              <w:t xml:space="preserve"># </w:t>
            </w:r>
            <w:r>
              <w:rPr>
                <w:rFonts w:ascii="Menlo" w:hAnsi="Menlo" w:cs="Menlo"/>
                <w:color w:val="008000"/>
                <w:sz w:val="18"/>
                <w:szCs w:val="18"/>
              </w:rPr>
              <w:t>Reclassify</w:t>
            </w:r>
          </w:p>
          <w:p w14:paraId="1A8A317D" w14:textId="77777777" w:rsidR="00A97B3C" w:rsidRDefault="00A97B3C" w:rsidP="00642C71">
            <w:pPr>
              <w:shd w:val="clear" w:color="auto" w:fill="FFFFFF"/>
              <w:spacing w:line="270" w:lineRule="atLeast"/>
              <w:rPr>
                <w:rFonts w:ascii="Menlo" w:hAnsi="Menlo" w:cs="Menlo"/>
                <w:color w:val="008000"/>
                <w:sz w:val="18"/>
                <w:szCs w:val="18"/>
              </w:rPr>
            </w:pPr>
          </w:p>
          <w:p w14:paraId="42995211" w14:textId="77777777" w:rsidR="00A97B3C" w:rsidRPr="008C748B" w:rsidRDefault="00A97B3C" w:rsidP="00642C71">
            <w:pPr>
              <w:shd w:val="clear" w:color="auto" w:fill="FFFFFF"/>
              <w:spacing w:line="270" w:lineRule="atLeast"/>
              <w:rPr>
                <w:rFonts w:ascii="Menlo" w:hAnsi="Menlo" w:cs="Menlo"/>
                <w:color w:val="008000"/>
                <w:sz w:val="18"/>
                <w:szCs w:val="18"/>
              </w:rPr>
            </w:pPr>
            <w:r>
              <w:rPr>
                <w:rFonts w:ascii="Menlo" w:hAnsi="Menlo" w:cs="Menlo"/>
                <w:color w:val="008000"/>
                <w:sz w:val="18"/>
                <w:szCs w:val="18"/>
              </w:rPr>
              <w:t># Rescale by Function</w:t>
            </w:r>
          </w:p>
          <w:p w14:paraId="0EEE1EDC" w14:textId="77777777" w:rsidR="00A97B3C" w:rsidRPr="00D838CD" w:rsidRDefault="00A97B3C" w:rsidP="00642C71">
            <w:pPr>
              <w:shd w:val="clear" w:color="auto" w:fill="FFFFFF"/>
              <w:spacing w:line="270" w:lineRule="atLeast"/>
              <w:rPr>
                <w:rFonts w:ascii="Menlo" w:eastAsia="Calibri" w:hAnsi="Menlo" w:cs="Menlo"/>
                <w:color w:val="000000"/>
                <w:sz w:val="18"/>
                <w:szCs w:val="18"/>
              </w:rPr>
            </w:pPr>
          </w:p>
        </w:tc>
      </w:tr>
    </w:tbl>
    <w:p w14:paraId="667B44A1" w14:textId="59D070C3" w:rsidR="00585BD9" w:rsidRPr="00F2460F" w:rsidRDefault="009207C8" w:rsidP="000709C1">
      <w:pPr>
        <w:pStyle w:val="Heading4"/>
      </w:pPr>
      <w:r w:rsidRPr="00CC46B8">
        <w:t xml:space="preserve">Part </w:t>
      </w:r>
      <w:r w:rsidR="00F2460F">
        <w:t>1.9</w:t>
      </w:r>
      <w:r w:rsidRPr="00CC46B8">
        <w:t>: Digital Elevation Model (DEM)</w:t>
      </w:r>
    </w:p>
    <w:tbl>
      <w:tblPr>
        <w:tblStyle w:val="TableGrid"/>
        <w:tblW w:w="0" w:type="auto"/>
        <w:tblLook w:val="04A0" w:firstRow="1" w:lastRow="0" w:firstColumn="1" w:lastColumn="0" w:noHBand="0" w:noVBand="1"/>
      </w:tblPr>
      <w:tblGrid>
        <w:gridCol w:w="9350"/>
      </w:tblGrid>
      <w:tr w:rsidR="001038CF" w14:paraId="11FA0B46" w14:textId="77777777" w:rsidTr="001038CF">
        <w:tc>
          <w:tcPr>
            <w:tcW w:w="9350" w:type="dxa"/>
          </w:tcPr>
          <w:p w14:paraId="7D78464B" w14:textId="77777777" w:rsidR="001038CF" w:rsidRDefault="001038CF" w:rsidP="001038CF">
            <w:pPr>
              <w:shd w:val="clear" w:color="auto" w:fill="FFFFFF"/>
              <w:spacing w:line="270" w:lineRule="atLeast"/>
              <w:rPr>
                <w:rFonts w:ascii="Menlo" w:hAnsi="Menlo" w:cs="Menlo"/>
                <w:color w:val="000000"/>
                <w:sz w:val="18"/>
                <w:szCs w:val="18"/>
              </w:rPr>
            </w:pPr>
            <w:r>
              <w:rPr>
                <w:rFonts w:ascii="Menlo" w:hAnsi="Menlo" w:cs="Menlo"/>
                <w:color w:val="008000"/>
                <w:sz w:val="18"/>
                <w:szCs w:val="18"/>
              </w:rPr>
              <w:t># Calculate Slope</w:t>
            </w:r>
          </w:p>
          <w:p w14:paraId="77EB0EC9" w14:textId="77777777" w:rsidR="001038CF" w:rsidRDefault="001038CF" w:rsidP="001038CF">
            <w:pPr>
              <w:shd w:val="clear" w:color="auto" w:fill="FFFFFF"/>
              <w:spacing w:line="270" w:lineRule="atLeast"/>
              <w:rPr>
                <w:rFonts w:ascii="Menlo" w:hAnsi="Menlo" w:cs="Menlo"/>
                <w:color w:val="000000"/>
                <w:sz w:val="18"/>
                <w:szCs w:val="18"/>
              </w:rPr>
            </w:pPr>
          </w:p>
          <w:p w14:paraId="3E75CB2C" w14:textId="77777777" w:rsidR="001038CF" w:rsidRDefault="001038CF" w:rsidP="00A97B3C">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w:t>
            </w:r>
            <w:r w:rsidR="00A97B3C">
              <w:rPr>
                <w:rFonts w:ascii="Menlo" w:hAnsi="Menlo" w:cs="Menlo"/>
                <w:color w:val="008000"/>
                <w:sz w:val="18"/>
                <w:szCs w:val="18"/>
              </w:rPr>
              <w:t xml:space="preserve">Calculate </w:t>
            </w:r>
            <w:proofErr w:type="spellStart"/>
            <w:r w:rsidR="00A97B3C">
              <w:rPr>
                <w:rFonts w:ascii="Menlo" w:hAnsi="Menlo" w:cs="Menlo"/>
                <w:color w:val="008000"/>
                <w:sz w:val="18"/>
                <w:szCs w:val="18"/>
              </w:rPr>
              <w:t>Hillshade</w:t>
            </w:r>
            <w:proofErr w:type="spellEnd"/>
          </w:p>
          <w:p w14:paraId="4AB41C72" w14:textId="77777777" w:rsidR="00A97B3C" w:rsidRDefault="00A97B3C" w:rsidP="00A97B3C">
            <w:pPr>
              <w:shd w:val="clear" w:color="auto" w:fill="FFFFFF"/>
              <w:spacing w:line="270" w:lineRule="atLeast"/>
              <w:rPr>
                <w:rFonts w:ascii="Menlo" w:hAnsi="Menlo" w:cs="Menlo"/>
                <w:color w:val="008000"/>
                <w:sz w:val="18"/>
                <w:szCs w:val="18"/>
              </w:rPr>
            </w:pPr>
          </w:p>
          <w:p w14:paraId="59590986" w14:textId="77777777" w:rsidR="00A97B3C" w:rsidRDefault="00A97B3C" w:rsidP="00A97B3C">
            <w:pPr>
              <w:shd w:val="clear" w:color="auto" w:fill="FFFFFF"/>
              <w:spacing w:line="270" w:lineRule="atLeast"/>
              <w:rPr>
                <w:rFonts w:ascii="Menlo" w:hAnsi="Menlo" w:cs="Menlo"/>
                <w:color w:val="008000"/>
                <w:sz w:val="18"/>
                <w:szCs w:val="18"/>
              </w:rPr>
            </w:pPr>
            <w:r>
              <w:rPr>
                <w:rFonts w:ascii="Menlo" w:hAnsi="Menlo" w:cs="Menlo"/>
                <w:color w:val="008000"/>
                <w:sz w:val="18"/>
                <w:szCs w:val="18"/>
              </w:rPr>
              <w:t># Rescale by Function</w:t>
            </w:r>
          </w:p>
          <w:p w14:paraId="5E8AE82E" w14:textId="14BAB25B" w:rsidR="00A97B3C" w:rsidRPr="001038CF" w:rsidRDefault="00A97B3C" w:rsidP="00A97B3C">
            <w:pPr>
              <w:shd w:val="clear" w:color="auto" w:fill="FFFFFF"/>
              <w:spacing w:line="270" w:lineRule="atLeast"/>
              <w:rPr>
                <w:rFonts w:ascii="Menlo" w:eastAsia="Calibri" w:hAnsi="Menlo" w:cs="Menlo"/>
                <w:color w:val="000000"/>
                <w:sz w:val="18"/>
                <w:szCs w:val="18"/>
              </w:rPr>
            </w:pPr>
          </w:p>
        </w:tc>
      </w:tr>
    </w:tbl>
    <w:p w14:paraId="7E2BB589" w14:textId="77777777" w:rsidR="00A720F7" w:rsidRDefault="00A720F7" w:rsidP="000709C1">
      <w:pPr>
        <w:pStyle w:val="Heading3"/>
        <w:rPr>
          <w:b w:val="0"/>
          <w:bCs/>
        </w:rPr>
      </w:pPr>
    </w:p>
    <w:p w14:paraId="146D2147" w14:textId="78D0C00B" w:rsidR="00B23FBF" w:rsidRPr="000709C1" w:rsidRDefault="00F2460F" w:rsidP="000709C1">
      <w:pPr>
        <w:pStyle w:val="Heading3"/>
        <w:rPr>
          <w:b w:val="0"/>
          <w:bCs/>
        </w:rPr>
      </w:pPr>
      <w:r w:rsidRPr="000709C1">
        <w:rPr>
          <w:b w:val="0"/>
          <w:bCs/>
        </w:rPr>
        <w:t>Part 2</w:t>
      </w:r>
      <w:r w:rsidR="00A720F7">
        <w:rPr>
          <w:b w:val="0"/>
          <w:bCs/>
        </w:rPr>
        <w:t xml:space="preserve"> – Social Vulnerability </w:t>
      </w:r>
    </w:p>
    <w:p w14:paraId="41E96574" w14:textId="2C78EAED" w:rsidR="000F5732" w:rsidRPr="000F5732" w:rsidRDefault="009207C8" w:rsidP="000709C1">
      <w:pPr>
        <w:pStyle w:val="Heading4"/>
      </w:pPr>
      <w:r w:rsidRPr="00CC46B8">
        <w:t>Part 2.</w:t>
      </w:r>
      <w:r w:rsidR="00A720F7">
        <w:t>1</w:t>
      </w:r>
      <w:r w:rsidRPr="00CC46B8">
        <w:t xml:space="preserve">: </w:t>
      </w:r>
      <w:r w:rsidR="004B25E2">
        <w:t>Most Vulnerable Areas in the TCMA</w:t>
      </w:r>
    </w:p>
    <w:tbl>
      <w:tblPr>
        <w:tblStyle w:val="TableGrid"/>
        <w:tblW w:w="0" w:type="auto"/>
        <w:tblLook w:val="04A0" w:firstRow="1" w:lastRow="0" w:firstColumn="1" w:lastColumn="0" w:noHBand="0" w:noVBand="1"/>
      </w:tblPr>
      <w:tblGrid>
        <w:gridCol w:w="9350"/>
      </w:tblGrid>
      <w:tr w:rsidR="00B23FBF" w14:paraId="190C02AD" w14:textId="77777777" w:rsidTr="00B23FBF">
        <w:tc>
          <w:tcPr>
            <w:tcW w:w="9350" w:type="dxa"/>
          </w:tcPr>
          <w:p w14:paraId="52F8830D" w14:textId="14F804EC" w:rsidR="00B23FBF" w:rsidRDefault="00B23FBF" w:rsidP="000709C1">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w:t>
            </w:r>
            <w:r w:rsidR="004B25E2">
              <w:rPr>
                <w:rFonts w:ascii="Menlo" w:hAnsi="Menlo" w:cs="Menlo"/>
                <w:color w:val="008000"/>
                <w:sz w:val="18"/>
                <w:szCs w:val="18"/>
              </w:rPr>
              <w:t>Clip</w:t>
            </w:r>
          </w:p>
          <w:p w14:paraId="09E17EFF" w14:textId="2AD1A506" w:rsidR="004B25E2" w:rsidRDefault="004B25E2" w:rsidP="000709C1">
            <w:pPr>
              <w:shd w:val="clear" w:color="auto" w:fill="FFFFFF"/>
              <w:spacing w:line="270" w:lineRule="atLeast"/>
              <w:rPr>
                <w:rFonts w:ascii="Menlo" w:hAnsi="Menlo" w:cs="Menlo"/>
                <w:color w:val="008000"/>
                <w:sz w:val="18"/>
                <w:szCs w:val="18"/>
              </w:rPr>
            </w:pPr>
          </w:p>
          <w:p w14:paraId="47B4AD59" w14:textId="5C8C0232" w:rsidR="004B25E2" w:rsidRDefault="004B25E2" w:rsidP="000709C1">
            <w:pPr>
              <w:shd w:val="clear" w:color="auto" w:fill="FFFFFF"/>
              <w:spacing w:line="270" w:lineRule="atLeast"/>
              <w:rPr>
                <w:rFonts w:ascii="Menlo" w:hAnsi="Menlo" w:cs="Menlo"/>
                <w:color w:val="008000"/>
                <w:sz w:val="18"/>
                <w:szCs w:val="18"/>
              </w:rPr>
            </w:pPr>
            <w:r>
              <w:rPr>
                <w:rFonts w:ascii="Menlo" w:hAnsi="Menlo" w:cs="Menlo"/>
                <w:color w:val="008000"/>
                <w:sz w:val="18"/>
                <w:szCs w:val="18"/>
              </w:rPr>
              <w:t># Clip Raster</w:t>
            </w:r>
          </w:p>
          <w:p w14:paraId="023D1288" w14:textId="7BFCA120" w:rsidR="004B25E2" w:rsidRDefault="004B25E2" w:rsidP="000709C1">
            <w:pPr>
              <w:shd w:val="clear" w:color="auto" w:fill="FFFFFF"/>
              <w:spacing w:line="270" w:lineRule="atLeast"/>
              <w:rPr>
                <w:rFonts w:ascii="Menlo" w:hAnsi="Menlo" w:cs="Menlo"/>
                <w:color w:val="008000"/>
                <w:sz w:val="18"/>
                <w:szCs w:val="18"/>
              </w:rPr>
            </w:pPr>
          </w:p>
          <w:p w14:paraId="25BE51E6" w14:textId="45E106EF" w:rsidR="004B25E2" w:rsidRDefault="004B25E2" w:rsidP="000709C1">
            <w:pPr>
              <w:shd w:val="clear" w:color="auto" w:fill="FFFFFF"/>
              <w:spacing w:line="270" w:lineRule="atLeast"/>
              <w:rPr>
                <w:rFonts w:ascii="Menlo" w:hAnsi="Menlo" w:cs="Menlo"/>
                <w:color w:val="008000"/>
                <w:sz w:val="18"/>
                <w:szCs w:val="18"/>
              </w:rPr>
            </w:pPr>
            <w:r>
              <w:rPr>
                <w:rFonts w:ascii="Menlo" w:hAnsi="Menlo" w:cs="Menlo"/>
                <w:color w:val="008000"/>
                <w:sz w:val="18"/>
                <w:szCs w:val="18"/>
              </w:rPr>
              <w:t xml:space="preserve"># Raster Calculator </w:t>
            </w:r>
          </w:p>
          <w:p w14:paraId="6C1C6999" w14:textId="1EFC5FEB" w:rsidR="000709C1" w:rsidRPr="008C748B" w:rsidRDefault="000709C1" w:rsidP="000709C1">
            <w:pPr>
              <w:shd w:val="clear" w:color="auto" w:fill="FFFFFF"/>
              <w:spacing w:line="270" w:lineRule="atLeast"/>
              <w:rPr>
                <w:rFonts w:ascii="Menlo" w:hAnsi="Menlo" w:cs="Menlo"/>
                <w:color w:val="000000"/>
                <w:sz w:val="18"/>
                <w:szCs w:val="18"/>
              </w:rPr>
            </w:pPr>
          </w:p>
        </w:tc>
      </w:tr>
    </w:tbl>
    <w:p w14:paraId="6BD3C767" w14:textId="5AE67B43" w:rsidR="0089773B" w:rsidRDefault="0089773B" w:rsidP="009207C8">
      <w:pPr>
        <w:spacing w:line="360" w:lineRule="auto"/>
        <w:rPr>
          <w:bCs/>
          <w:color w:val="FF0000"/>
        </w:rPr>
      </w:pPr>
    </w:p>
    <w:p w14:paraId="27B3FE59" w14:textId="101D5BE7" w:rsidR="00A720F7" w:rsidRPr="000709C1" w:rsidRDefault="00A720F7" w:rsidP="00A720F7">
      <w:pPr>
        <w:pStyle w:val="Heading3"/>
        <w:rPr>
          <w:b w:val="0"/>
          <w:bCs/>
        </w:rPr>
      </w:pPr>
      <w:r w:rsidRPr="000709C1">
        <w:rPr>
          <w:b w:val="0"/>
          <w:bCs/>
        </w:rPr>
        <w:t xml:space="preserve">Part </w:t>
      </w:r>
      <w:r>
        <w:rPr>
          <w:b w:val="0"/>
          <w:bCs/>
        </w:rPr>
        <w:t>3 – Corridor Analysis</w:t>
      </w:r>
    </w:p>
    <w:p w14:paraId="5713A529" w14:textId="582046B8" w:rsidR="00A720F7" w:rsidRPr="004B25E2" w:rsidRDefault="004B25E2" w:rsidP="004B25E2">
      <w:pPr>
        <w:pStyle w:val="Heading4"/>
        <w:rPr>
          <w:b w:val="0"/>
          <w:bCs/>
        </w:rPr>
      </w:pPr>
      <w:r w:rsidRPr="004B25E2">
        <w:rPr>
          <w:b w:val="0"/>
          <w:bCs/>
        </w:rPr>
        <w:t>TBD</w:t>
      </w:r>
    </w:p>
    <w:p w14:paraId="5DE3B4AA" w14:textId="1368D285" w:rsidR="006F3493" w:rsidRPr="00CC46B8" w:rsidRDefault="0082275A" w:rsidP="000F5732">
      <w:pPr>
        <w:pStyle w:val="Heading2"/>
        <w:spacing w:line="360" w:lineRule="auto"/>
        <w:rPr>
          <w:b w:val="0"/>
          <w:bCs/>
        </w:rPr>
      </w:pPr>
      <w:r w:rsidRPr="00CC46B8">
        <w:rPr>
          <w:b w:val="0"/>
          <w:bCs/>
        </w:rPr>
        <w:t>Results</w:t>
      </w:r>
    </w:p>
    <w:p w14:paraId="6B687E30" w14:textId="2A7CBCB4" w:rsidR="00356E66" w:rsidRDefault="00C04795" w:rsidP="00356E66">
      <w:pPr>
        <w:spacing w:line="360" w:lineRule="auto"/>
        <w:rPr>
          <w:bCs/>
          <w:color w:val="000000" w:themeColor="text1"/>
        </w:rPr>
      </w:pPr>
      <w:r w:rsidRPr="00A36823">
        <w:rPr>
          <w:bCs/>
          <w:color w:val="000000" w:themeColor="text1"/>
        </w:rPr>
        <w:t xml:space="preserve">The </w:t>
      </w:r>
      <w:r w:rsidR="0020252E">
        <w:rPr>
          <w:bCs/>
          <w:color w:val="000000" w:themeColor="text1"/>
        </w:rPr>
        <w:t>preliminary r</w:t>
      </w:r>
      <w:r w:rsidRPr="00A36823">
        <w:rPr>
          <w:bCs/>
          <w:color w:val="000000" w:themeColor="text1"/>
        </w:rPr>
        <w:t>esults are shown in the figures below (see Fig</w:t>
      </w:r>
      <w:r w:rsidR="00A36823">
        <w:rPr>
          <w:bCs/>
          <w:color w:val="000000" w:themeColor="text1"/>
        </w:rPr>
        <w:t>ure</w:t>
      </w:r>
      <w:r w:rsidRPr="00A36823">
        <w:rPr>
          <w:bCs/>
          <w:color w:val="000000" w:themeColor="text1"/>
        </w:rPr>
        <w:t xml:space="preserve"> </w:t>
      </w:r>
      <w:r w:rsidR="00A36823">
        <w:rPr>
          <w:bCs/>
          <w:color w:val="000000" w:themeColor="text1"/>
        </w:rPr>
        <w:t>2</w:t>
      </w:r>
      <w:r w:rsidRPr="00A36823">
        <w:rPr>
          <w:bCs/>
          <w:color w:val="000000" w:themeColor="text1"/>
        </w:rPr>
        <w:t xml:space="preserve"> through Figure </w:t>
      </w:r>
      <w:r w:rsidR="00532AB4">
        <w:rPr>
          <w:bCs/>
          <w:color w:val="000000" w:themeColor="text1"/>
        </w:rPr>
        <w:t>7</w:t>
      </w:r>
      <w:r w:rsidRPr="00A36823">
        <w:rPr>
          <w:bCs/>
          <w:color w:val="000000" w:themeColor="text1"/>
        </w:rPr>
        <w:t xml:space="preserve">). </w:t>
      </w:r>
    </w:p>
    <w:p w14:paraId="6931AA05" w14:textId="13072CCB" w:rsidR="00356E66" w:rsidRDefault="00356E66" w:rsidP="00356E66">
      <w:pPr>
        <w:spacing w:line="360" w:lineRule="auto"/>
        <w:rPr>
          <w:bCs/>
          <w:color w:val="000000" w:themeColor="text1"/>
        </w:rPr>
      </w:pPr>
    </w:p>
    <w:p w14:paraId="154E35AD" w14:textId="746DDDB9" w:rsidR="00EE6C07" w:rsidRDefault="00EE6C07" w:rsidP="00356E66">
      <w:pPr>
        <w:spacing w:line="360" w:lineRule="auto"/>
        <w:rPr>
          <w:bCs/>
          <w:color w:val="000000" w:themeColor="text1"/>
        </w:rPr>
      </w:pPr>
    </w:p>
    <w:p w14:paraId="35E00508" w14:textId="6E2DE370" w:rsidR="00EE6C07" w:rsidRDefault="00EE6C07" w:rsidP="00356E66">
      <w:pPr>
        <w:spacing w:line="360" w:lineRule="auto"/>
        <w:rPr>
          <w:bCs/>
          <w:color w:val="000000" w:themeColor="text1"/>
        </w:rPr>
      </w:pPr>
    </w:p>
    <w:p w14:paraId="717B303A" w14:textId="1DF61AAE" w:rsidR="00EE6C07" w:rsidRDefault="00EE6C07" w:rsidP="00356E66">
      <w:pPr>
        <w:spacing w:line="360" w:lineRule="auto"/>
        <w:rPr>
          <w:bCs/>
          <w:color w:val="000000" w:themeColor="text1"/>
        </w:rPr>
      </w:pPr>
    </w:p>
    <w:p w14:paraId="056A5790" w14:textId="5BADD453" w:rsidR="00EE6C07" w:rsidRDefault="00EE6C07" w:rsidP="00356E66">
      <w:pPr>
        <w:spacing w:line="360" w:lineRule="auto"/>
        <w:rPr>
          <w:bCs/>
          <w:color w:val="000000" w:themeColor="text1"/>
        </w:rPr>
      </w:pPr>
    </w:p>
    <w:p w14:paraId="36B76A04" w14:textId="77A7B9AA" w:rsidR="00EE6C07" w:rsidRDefault="00EE6C07" w:rsidP="00356E66">
      <w:pPr>
        <w:spacing w:line="360" w:lineRule="auto"/>
        <w:rPr>
          <w:bCs/>
          <w:color w:val="000000" w:themeColor="text1"/>
        </w:rPr>
      </w:pPr>
    </w:p>
    <w:p w14:paraId="788A9F26" w14:textId="0E719B92" w:rsidR="00F2460F" w:rsidRDefault="00F2460F" w:rsidP="00356E66">
      <w:pPr>
        <w:spacing w:line="360" w:lineRule="auto"/>
        <w:rPr>
          <w:bCs/>
          <w:color w:val="000000" w:themeColor="text1"/>
        </w:rPr>
      </w:pPr>
    </w:p>
    <w:p w14:paraId="3769E670" w14:textId="0D51F8DC" w:rsidR="00F2460F" w:rsidRDefault="00F2460F" w:rsidP="00356E66">
      <w:pPr>
        <w:spacing w:line="360" w:lineRule="auto"/>
        <w:rPr>
          <w:bCs/>
          <w:color w:val="000000" w:themeColor="text1"/>
        </w:rPr>
      </w:pPr>
      <w:r>
        <w:rPr>
          <w:bCs/>
          <w:noProof/>
          <w:color w:val="000000" w:themeColor="text1"/>
        </w:rPr>
        <w:lastRenderedPageBreak/>
        <w:drawing>
          <wp:inline distT="0" distB="0" distL="0" distR="0" wp14:anchorId="1CC4B790" wp14:editId="6AA53C8E">
            <wp:extent cx="5943600" cy="4742815"/>
            <wp:effectExtent l="0" t="0" r="0" b="0"/>
            <wp:docPr id="10" name="Picture 1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4742815"/>
                    </a:xfrm>
                    <a:prstGeom prst="rect">
                      <a:avLst/>
                    </a:prstGeom>
                  </pic:spPr>
                </pic:pic>
              </a:graphicData>
            </a:graphic>
          </wp:inline>
        </w:drawing>
      </w:r>
    </w:p>
    <w:p w14:paraId="4959BCA9" w14:textId="2F5961F8" w:rsidR="00356E66" w:rsidRPr="00356E66" w:rsidRDefault="00356E66" w:rsidP="00356E66">
      <w:pPr>
        <w:spacing w:before="240" w:line="360" w:lineRule="auto"/>
        <w:jc w:val="center"/>
        <w:rPr>
          <w:bCs/>
          <w:i/>
          <w:iCs/>
          <w:color w:val="000000" w:themeColor="text1"/>
        </w:rPr>
      </w:pPr>
      <w:r w:rsidRPr="00356E66">
        <w:rPr>
          <w:bCs/>
          <w:i/>
          <w:iCs/>
          <w:color w:val="000000" w:themeColor="text1"/>
        </w:rPr>
        <w:t xml:space="preserve">Figure </w:t>
      </w:r>
      <w:r w:rsidR="00532AB4">
        <w:rPr>
          <w:bCs/>
          <w:i/>
          <w:iCs/>
          <w:color w:val="000000" w:themeColor="text1"/>
        </w:rPr>
        <w:t>2</w:t>
      </w:r>
      <w:r w:rsidRPr="00356E66">
        <w:rPr>
          <w:bCs/>
          <w:i/>
          <w:iCs/>
          <w:color w:val="000000" w:themeColor="text1"/>
        </w:rPr>
        <w:t xml:space="preserve">. </w:t>
      </w:r>
      <w:r w:rsidR="000C49F7">
        <w:rPr>
          <w:bCs/>
          <w:i/>
          <w:iCs/>
          <w:color w:val="000000" w:themeColor="text1"/>
        </w:rPr>
        <w:t xml:space="preserve">Wilderness Continuum. </w:t>
      </w:r>
    </w:p>
    <w:p w14:paraId="4639AA71" w14:textId="77777777" w:rsidR="00356E66" w:rsidRDefault="00356E66" w:rsidP="00356E66">
      <w:pPr>
        <w:spacing w:line="360" w:lineRule="auto"/>
        <w:rPr>
          <w:bCs/>
          <w:i/>
          <w:iCs/>
          <w:color w:val="000000" w:themeColor="text1"/>
        </w:rPr>
      </w:pPr>
    </w:p>
    <w:p w14:paraId="69F81B56" w14:textId="5F709B80" w:rsidR="00356E66" w:rsidRDefault="000C49F7" w:rsidP="00356E66">
      <w:pPr>
        <w:spacing w:line="360" w:lineRule="auto"/>
        <w:rPr>
          <w:bCs/>
          <w:i/>
          <w:iCs/>
          <w:color w:val="000000" w:themeColor="text1"/>
        </w:rPr>
      </w:pPr>
      <w:r>
        <w:rPr>
          <w:bCs/>
          <w:i/>
          <w:iCs/>
          <w:noProof/>
          <w:color w:val="000000" w:themeColor="text1"/>
        </w:rPr>
        <w:lastRenderedPageBreak/>
        <w:drawing>
          <wp:inline distT="0" distB="0" distL="0" distR="0" wp14:anchorId="7E0A6905" wp14:editId="671FDC88">
            <wp:extent cx="5943600" cy="4400550"/>
            <wp:effectExtent l="0" t="0" r="0" b="6350"/>
            <wp:docPr id="3" name="Picture 3"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map of a city&#10;&#10;Description automatically generated with low confidence"/>
                    <pic:cNvPicPr/>
                  </pic:nvPicPr>
                  <pic:blipFill>
                    <a:blip r:embed="rId26">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25883D0E" w14:textId="30439518" w:rsidR="00356E66" w:rsidRPr="00356E66" w:rsidRDefault="00356E66" w:rsidP="00CC46B8">
      <w:pPr>
        <w:spacing w:line="360" w:lineRule="auto"/>
        <w:jc w:val="center"/>
        <w:rPr>
          <w:bCs/>
          <w:i/>
          <w:iCs/>
          <w:color w:val="000000" w:themeColor="text1"/>
        </w:rPr>
      </w:pPr>
      <w:r w:rsidRPr="00356E66">
        <w:rPr>
          <w:bCs/>
          <w:i/>
          <w:iCs/>
          <w:color w:val="000000" w:themeColor="text1"/>
        </w:rPr>
        <w:t xml:space="preserve">Figure </w:t>
      </w:r>
      <w:r w:rsidR="00532AB4">
        <w:rPr>
          <w:bCs/>
          <w:i/>
          <w:iCs/>
          <w:color w:val="000000" w:themeColor="text1"/>
        </w:rPr>
        <w:t>3</w:t>
      </w:r>
      <w:r w:rsidRPr="00356E66">
        <w:rPr>
          <w:bCs/>
          <w:i/>
          <w:iCs/>
          <w:color w:val="000000" w:themeColor="text1"/>
        </w:rPr>
        <w:t>.</w:t>
      </w:r>
      <w:r w:rsidR="000C49F7">
        <w:rPr>
          <w:bCs/>
          <w:i/>
          <w:iCs/>
          <w:color w:val="000000" w:themeColor="text1"/>
        </w:rPr>
        <w:t xml:space="preserve"> Redlined Neighborhoods in Hennepin and Ramsey County</w:t>
      </w:r>
      <w:r w:rsidRPr="00356E66">
        <w:rPr>
          <w:bCs/>
          <w:i/>
          <w:iCs/>
          <w:color w:val="000000" w:themeColor="text1"/>
        </w:rPr>
        <w:t>.</w:t>
      </w:r>
    </w:p>
    <w:p w14:paraId="65E3FFEB" w14:textId="52F91083" w:rsidR="002B7311" w:rsidRPr="002B7311" w:rsidRDefault="00A57405" w:rsidP="002B7311">
      <w:pPr>
        <w:pStyle w:val="jsx-3420088798"/>
        <w:shd w:val="clear" w:color="auto" w:fill="FFFFFF"/>
        <w:spacing w:before="0" w:beforeAutospacing="0" w:after="0" w:afterAutospacing="0"/>
        <w:rPr>
          <w:color w:val="000000"/>
        </w:rPr>
      </w:pPr>
      <w:r>
        <w:rPr>
          <w:color w:val="000000"/>
        </w:rPr>
        <w:t xml:space="preserve">The figure above </w:t>
      </w:r>
      <w:r w:rsidR="002B7311" w:rsidRPr="002B7311">
        <w:rPr>
          <w:color w:val="000000"/>
        </w:rPr>
        <w:t xml:space="preserve">depicts historical redlined neighborhoods: red indicates neighborhoods that were directly redlined and labeled "Hazardous" and yellow indicates neighborhoods that were declining in 1934 labeled as 'Definitely Declining". </w:t>
      </w:r>
    </w:p>
    <w:p w14:paraId="76DDD194" w14:textId="77777777" w:rsidR="002B7311" w:rsidRDefault="002B7311" w:rsidP="002B7311">
      <w:pPr>
        <w:shd w:val="clear" w:color="auto" w:fill="FFFFFF"/>
        <w:spacing w:line="0" w:lineRule="auto"/>
        <w:rPr>
          <w:rFonts w:ascii="Avenir Next" w:hAnsi="Avenir Next"/>
          <w:color w:val="000000"/>
          <w:sz w:val="15"/>
          <w:szCs w:val="15"/>
        </w:rPr>
      </w:pPr>
    </w:p>
    <w:p w14:paraId="4054179B" w14:textId="77777777" w:rsidR="00CC46B8" w:rsidRDefault="00CC46B8" w:rsidP="00356E66">
      <w:pPr>
        <w:spacing w:line="360" w:lineRule="auto"/>
        <w:rPr>
          <w:bCs/>
          <w:i/>
          <w:iCs/>
          <w:color w:val="000000" w:themeColor="text1"/>
        </w:rPr>
      </w:pPr>
    </w:p>
    <w:p w14:paraId="13630841" w14:textId="7DB1D6DA" w:rsidR="00CC46B8" w:rsidRDefault="000C49F7" w:rsidP="00356E66">
      <w:pPr>
        <w:spacing w:line="360" w:lineRule="auto"/>
        <w:rPr>
          <w:bCs/>
          <w:i/>
          <w:iCs/>
          <w:color w:val="000000" w:themeColor="text1"/>
        </w:rPr>
      </w:pPr>
      <w:r>
        <w:rPr>
          <w:bCs/>
          <w:i/>
          <w:iCs/>
          <w:noProof/>
          <w:color w:val="000000" w:themeColor="text1"/>
        </w:rPr>
        <w:lastRenderedPageBreak/>
        <w:drawing>
          <wp:inline distT="0" distB="0" distL="0" distR="0" wp14:anchorId="2A8C5338" wp14:editId="2471AFF4">
            <wp:extent cx="5943600" cy="4400550"/>
            <wp:effectExtent l="0" t="0" r="0" b="6350"/>
            <wp:docPr id="4" name="Picture 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08B04C59" w14:textId="1B09C561" w:rsidR="00356E66" w:rsidRPr="00356E66" w:rsidRDefault="00356E66" w:rsidP="00CC46B8">
      <w:pPr>
        <w:spacing w:line="360" w:lineRule="auto"/>
        <w:jc w:val="center"/>
        <w:rPr>
          <w:i/>
          <w:iCs/>
          <w:color w:val="000000" w:themeColor="text1"/>
        </w:rPr>
      </w:pPr>
      <w:r w:rsidRPr="00356E66">
        <w:rPr>
          <w:bCs/>
          <w:i/>
          <w:iCs/>
          <w:color w:val="000000" w:themeColor="text1"/>
        </w:rPr>
        <w:t xml:space="preserve">Figure </w:t>
      </w:r>
      <w:r w:rsidR="00532AB4">
        <w:rPr>
          <w:bCs/>
          <w:i/>
          <w:iCs/>
          <w:color w:val="000000" w:themeColor="text1"/>
        </w:rPr>
        <w:t>4</w:t>
      </w:r>
      <w:r w:rsidRPr="00356E66">
        <w:rPr>
          <w:bCs/>
          <w:i/>
          <w:iCs/>
          <w:color w:val="000000" w:themeColor="text1"/>
        </w:rPr>
        <w:t>.</w:t>
      </w:r>
      <w:r w:rsidR="000C49F7">
        <w:rPr>
          <w:i/>
          <w:iCs/>
          <w:color w:val="000000" w:themeColor="text1"/>
        </w:rPr>
        <w:t xml:space="preserve"> Areas of Concentrated Poverty</w:t>
      </w:r>
      <w:r w:rsidRPr="00356E66">
        <w:rPr>
          <w:i/>
          <w:iCs/>
          <w:color w:val="000000" w:themeColor="text1"/>
        </w:rPr>
        <w:t>.</w:t>
      </w:r>
    </w:p>
    <w:p w14:paraId="7E50AC79" w14:textId="60E5CAF1" w:rsidR="00CC46B8" w:rsidRDefault="00CC46B8" w:rsidP="00356E66">
      <w:pPr>
        <w:spacing w:line="360" w:lineRule="auto"/>
        <w:rPr>
          <w:bCs/>
          <w:i/>
          <w:iCs/>
          <w:color w:val="000000" w:themeColor="text1"/>
        </w:rPr>
      </w:pPr>
    </w:p>
    <w:p w14:paraId="414838DF" w14:textId="7CF392B4" w:rsidR="00356E66" w:rsidRPr="00356E66" w:rsidRDefault="000C49F7" w:rsidP="00CC46B8">
      <w:pPr>
        <w:spacing w:line="360" w:lineRule="auto"/>
        <w:jc w:val="center"/>
        <w:rPr>
          <w:bCs/>
          <w:i/>
          <w:iCs/>
          <w:color w:val="000000" w:themeColor="text1"/>
        </w:rPr>
      </w:pPr>
      <w:r>
        <w:rPr>
          <w:bCs/>
          <w:i/>
          <w:iCs/>
          <w:noProof/>
          <w:color w:val="000000" w:themeColor="text1"/>
        </w:rPr>
        <w:lastRenderedPageBreak/>
        <w:drawing>
          <wp:inline distT="0" distB="0" distL="0" distR="0" wp14:anchorId="27C82009" wp14:editId="315EE062">
            <wp:extent cx="5943600" cy="4400550"/>
            <wp:effectExtent l="0" t="0" r="0" b="6350"/>
            <wp:docPr id="5" name="Picture 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r>
        <w:rPr>
          <w:bCs/>
          <w:i/>
          <w:iCs/>
          <w:color w:val="000000" w:themeColor="text1"/>
        </w:rPr>
        <w:t>F</w:t>
      </w:r>
      <w:r w:rsidR="00356E66" w:rsidRPr="00356E66">
        <w:rPr>
          <w:bCs/>
          <w:i/>
          <w:iCs/>
          <w:color w:val="000000" w:themeColor="text1"/>
        </w:rPr>
        <w:t xml:space="preserve">igure </w:t>
      </w:r>
      <w:r w:rsidR="00532AB4">
        <w:rPr>
          <w:bCs/>
          <w:i/>
          <w:iCs/>
          <w:color w:val="000000" w:themeColor="text1"/>
        </w:rPr>
        <w:t>5</w:t>
      </w:r>
      <w:r w:rsidR="00356E66" w:rsidRPr="00356E66">
        <w:rPr>
          <w:bCs/>
          <w:i/>
          <w:iCs/>
          <w:color w:val="000000" w:themeColor="text1"/>
        </w:rPr>
        <w:t>.</w:t>
      </w:r>
      <w:r>
        <w:rPr>
          <w:bCs/>
          <w:i/>
          <w:iCs/>
          <w:color w:val="000000" w:themeColor="text1"/>
        </w:rPr>
        <w:t xml:space="preserve"> Redlined Areas of Concentrated Poverty</w:t>
      </w:r>
      <w:r w:rsidR="00356E66" w:rsidRPr="00356E66">
        <w:rPr>
          <w:bCs/>
          <w:i/>
          <w:iCs/>
          <w:color w:val="000000" w:themeColor="text1"/>
        </w:rPr>
        <w:t>.</w:t>
      </w:r>
    </w:p>
    <w:p w14:paraId="6AD42A6B" w14:textId="527965CA" w:rsidR="00CC46B8" w:rsidRPr="00356E66" w:rsidRDefault="000C49F7" w:rsidP="00356E66">
      <w:pPr>
        <w:spacing w:line="360" w:lineRule="auto"/>
        <w:rPr>
          <w:bCs/>
          <w:i/>
          <w:iCs/>
          <w:color w:val="000000" w:themeColor="text1"/>
        </w:rPr>
      </w:pPr>
      <w:r>
        <w:rPr>
          <w:bCs/>
          <w:i/>
          <w:iCs/>
          <w:noProof/>
          <w:color w:val="000000" w:themeColor="text1"/>
        </w:rPr>
        <w:lastRenderedPageBreak/>
        <w:drawing>
          <wp:inline distT="0" distB="0" distL="0" distR="0" wp14:anchorId="1642CBE1" wp14:editId="29D670D5">
            <wp:extent cx="5943600" cy="4400550"/>
            <wp:effectExtent l="0" t="0" r="0" b="6350"/>
            <wp:docPr id="8" name="Picture 8" descr="A map of a cit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map of a city&#10;&#10;Description automatically generated with low confidence"/>
                    <pic:cNvPicPr/>
                  </pic:nvPicPr>
                  <pic:blipFill>
                    <a:blip r:embed="rId29">
                      <a:extLst>
                        <a:ext uri="{28A0092B-C50C-407E-A947-70E740481C1C}">
                          <a14:useLocalDpi xmlns:a14="http://schemas.microsoft.com/office/drawing/2010/main" val="0"/>
                        </a:ext>
                      </a:extLst>
                    </a:blip>
                    <a:stretch>
                      <a:fillRect/>
                    </a:stretch>
                  </pic:blipFill>
                  <pic:spPr>
                    <a:xfrm>
                      <a:off x="0" y="0"/>
                      <a:ext cx="5943600" cy="4400550"/>
                    </a:xfrm>
                    <a:prstGeom prst="rect">
                      <a:avLst/>
                    </a:prstGeom>
                  </pic:spPr>
                </pic:pic>
              </a:graphicData>
            </a:graphic>
          </wp:inline>
        </w:drawing>
      </w:r>
    </w:p>
    <w:p w14:paraId="0B214A9B" w14:textId="5C2D65C4" w:rsidR="00356E66" w:rsidRPr="00356E66" w:rsidRDefault="00356E66" w:rsidP="00CC46B8">
      <w:pPr>
        <w:spacing w:line="360" w:lineRule="auto"/>
        <w:jc w:val="center"/>
        <w:rPr>
          <w:bCs/>
          <w:i/>
          <w:iCs/>
          <w:color w:val="000000" w:themeColor="text1"/>
        </w:rPr>
      </w:pPr>
      <w:r w:rsidRPr="00356E66">
        <w:rPr>
          <w:bCs/>
          <w:i/>
          <w:iCs/>
          <w:color w:val="000000" w:themeColor="text1"/>
        </w:rPr>
        <w:t xml:space="preserve">Figure </w:t>
      </w:r>
      <w:r w:rsidR="00532AB4">
        <w:rPr>
          <w:bCs/>
          <w:i/>
          <w:iCs/>
          <w:color w:val="000000" w:themeColor="text1"/>
        </w:rPr>
        <w:t>6</w:t>
      </w:r>
      <w:r w:rsidRPr="00356E66">
        <w:rPr>
          <w:bCs/>
          <w:i/>
          <w:iCs/>
          <w:color w:val="000000" w:themeColor="text1"/>
        </w:rPr>
        <w:t>.</w:t>
      </w:r>
      <w:r w:rsidR="000C49F7">
        <w:rPr>
          <w:bCs/>
          <w:i/>
          <w:iCs/>
          <w:color w:val="000000" w:themeColor="text1"/>
        </w:rPr>
        <w:t xml:space="preserve"> Areas of Concentrated Poverty and Environmental Quality</w:t>
      </w:r>
      <w:r w:rsidRPr="00356E66">
        <w:rPr>
          <w:bCs/>
          <w:i/>
          <w:iCs/>
          <w:color w:val="000000" w:themeColor="text1"/>
        </w:rPr>
        <w:t>.</w:t>
      </w:r>
    </w:p>
    <w:p w14:paraId="0C0B68F8" w14:textId="2ED0BEFB" w:rsidR="002B7311" w:rsidRPr="00A57405" w:rsidRDefault="00A57405" w:rsidP="002B7311">
      <w:pPr>
        <w:pStyle w:val="jsx-3420088798"/>
        <w:shd w:val="clear" w:color="auto" w:fill="FFFFFF"/>
        <w:spacing w:before="0" w:beforeAutospacing="0" w:after="0" w:afterAutospacing="0"/>
        <w:rPr>
          <w:color w:val="000000"/>
        </w:rPr>
      </w:pPr>
      <w:r>
        <w:rPr>
          <w:color w:val="000000"/>
        </w:rPr>
        <w:t xml:space="preserve">The figure above </w:t>
      </w:r>
      <w:r w:rsidR="002B7311" w:rsidRPr="00A57405">
        <w:rPr>
          <w:color w:val="000000"/>
        </w:rPr>
        <w:t>depicts the environmental quality of the areas of concentrated poverty in the Twin Cities.</w:t>
      </w:r>
      <w:r w:rsidRPr="00A57405">
        <w:rPr>
          <w:color w:val="000000"/>
        </w:rPr>
        <w:t xml:space="preserve"> </w:t>
      </w:r>
      <w:r w:rsidR="002B7311" w:rsidRPr="00A57405">
        <w:rPr>
          <w:color w:val="000000"/>
        </w:rPr>
        <w:t>The Wilderness Scale shows the yellow-colored areas as "Not Wild".</w:t>
      </w:r>
    </w:p>
    <w:p w14:paraId="425FF8FD" w14:textId="77777777" w:rsidR="00356E66" w:rsidRPr="008C748B" w:rsidRDefault="00356E66" w:rsidP="00356E66">
      <w:pPr>
        <w:spacing w:line="360" w:lineRule="auto"/>
        <w:rPr>
          <w:bCs/>
          <w:color w:val="000000" w:themeColor="text1"/>
        </w:rPr>
      </w:pPr>
    </w:p>
    <w:p w14:paraId="41F9BE9E" w14:textId="475EAD41" w:rsidR="00356E66" w:rsidRPr="008C748B" w:rsidRDefault="00356E66" w:rsidP="00356E66">
      <w:pPr>
        <w:spacing w:line="360" w:lineRule="auto"/>
        <w:rPr>
          <w:bCs/>
          <w:color w:val="000000" w:themeColor="text1"/>
        </w:rPr>
      </w:pPr>
    </w:p>
    <w:p w14:paraId="0B39BE5A" w14:textId="77777777" w:rsidR="00356E66" w:rsidRDefault="00356E66" w:rsidP="00356E66">
      <w:pPr>
        <w:spacing w:line="360" w:lineRule="auto"/>
        <w:rPr>
          <w:i/>
          <w:color w:val="000000" w:themeColor="text1"/>
        </w:rPr>
      </w:pPr>
    </w:p>
    <w:p w14:paraId="3B46B6B7" w14:textId="3C8D4922" w:rsidR="00356E66" w:rsidRPr="008C748B" w:rsidRDefault="00356E66" w:rsidP="00356E66">
      <w:pPr>
        <w:spacing w:line="360" w:lineRule="auto"/>
        <w:rPr>
          <w:bCs/>
          <w:color w:val="000000" w:themeColor="text1"/>
        </w:rPr>
      </w:pPr>
    </w:p>
    <w:p w14:paraId="4FA120E4" w14:textId="77777777" w:rsidR="00356E66" w:rsidRPr="002F4DAF" w:rsidRDefault="00356E66">
      <w:pPr>
        <w:rPr>
          <w:i/>
          <w:color w:val="FF0000"/>
        </w:rPr>
      </w:pPr>
    </w:p>
    <w:p w14:paraId="3D542F8D" w14:textId="77F5A5A6" w:rsidR="006F3493" w:rsidRDefault="006F3493" w:rsidP="006C3214">
      <w:pPr>
        <w:jc w:val="center"/>
        <w:rPr>
          <w:i/>
          <w:color w:val="FF0000"/>
        </w:rPr>
      </w:pPr>
    </w:p>
    <w:p w14:paraId="61B10179" w14:textId="3CC7CD1E" w:rsidR="006F3493" w:rsidRDefault="006F3493" w:rsidP="006C3214">
      <w:pPr>
        <w:jc w:val="center"/>
        <w:rPr>
          <w:i/>
          <w:color w:val="FF0000"/>
        </w:rPr>
      </w:pPr>
    </w:p>
    <w:p w14:paraId="774CFBAE" w14:textId="4FC4D4CD" w:rsidR="00356E66" w:rsidRPr="00DA2C5E" w:rsidRDefault="00356E66" w:rsidP="006C3214">
      <w:pPr>
        <w:spacing w:before="240" w:line="360" w:lineRule="auto"/>
        <w:jc w:val="center"/>
        <w:rPr>
          <w:i/>
          <w:color w:val="000000" w:themeColor="text1"/>
        </w:rPr>
      </w:pPr>
    </w:p>
    <w:p w14:paraId="66F5CB7E" w14:textId="35B86697" w:rsidR="00DA2C5E" w:rsidRDefault="00DA2C5E" w:rsidP="006C3214">
      <w:pPr>
        <w:jc w:val="center"/>
        <w:rPr>
          <w:i/>
          <w:color w:val="FF0000"/>
        </w:rPr>
      </w:pPr>
    </w:p>
    <w:p w14:paraId="7E448C53" w14:textId="77777777" w:rsidR="000709C1" w:rsidRDefault="000709C1" w:rsidP="006C3214">
      <w:pPr>
        <w:jc w:val="center"/>
        <w:rPr>
          <w:i/>
          <w:color w:val="FF0000"/>
        </w:rPr>
      </w:pPr>
    </w:p>
    <w:p w14:paraId="193B0F61" w14:textId="31F88EBF" w:rsidR="006C3214" w:rsidRDefault="006C3214" w:rsidP="006C3214">
      <w:pPr>
        <w:jc w:val="center"/>
        <w:rPr>
          <w:i/>
          <w:color w:val="FF0000"/>
        </w:rPr>
      </w:pPr>
    </w:p>
    <w:p w14:paraId="692F97A3" w14:textId="77777777" w:rsidR="00AD06E7" w:rsidRPr="006C3214" w:rsidRDefault="00AD06E7" w:rsidP="001053B3">
      <w:pPr>
        <w:rPr>
          <w:i/>
          <w:color w:val="000000" w:themeColor="text1"/>
        </w:rPr>
      </w:pPr>
    </w:p>
    <w:p w14:paraId="5E926336" w14:textId="77777777" w:rsidR="006F3493" w:rsidRPr="00B14C8B" w:rsidRDefault="0082275A" w:rsidP="00C93213">
      <w:pPr>
        <w:pStyle w:val="Heading2"/>
        <w:spacing w:line="360" w:lineRule="auto"/>
        <w:rPr>
          <w:b w:val="0"/>
          <w:bCs/>
        </w:rPr>
      </w:pPr>
      <w:r w:rsidRPr="00B14C8B">
        <w:rPr>
          <w:b w:val="0"/>
          <w:bCs/>
        </w:rPr>
        <w:lastRenderedPageBreak/>
        <w:t>Results Verification</w:t>
      </w:r>
    </w:p>
    <w:p w14:paraId="0EFBE3C6" w14:textId="3062B3A5" w:rsidR="006F3493" w:rsidRPr="00AD06E7" w:rsidRDefault="00A677E0" w:rsidP="00AD06E7">
      <w:pPr>
        <w:spacing w:line="360" w:lineRule="auto"/>
        <w:rPr>
          <w:color w:val="000000" w:themeColor="text1"/>
        </w:rPr>
      </w:pPr>
      <w:r>
        <w:rPr>
          <w:iCs/>
          <w:color w:val="000000" w:themeColor="text1"/>
        </w:rPr>
        <w:t xml:space="preserve">The results will be verified </w:t>
      </w:r>
      <w:r w:rsidRPr="00A677E0">
        <w:rPr>
          <w:iCs/>
          <w:color w:val="000000" w:themeColor="text1"/>
        </w:rPr>
        <w:t xml:space="preserve">qualitatively </w:t>
      </w:r>
      <w:r>
        <w:rPr>
          <w:iCs/>
          <w:color w:val="000000" w:themeColor="text1"/>
        </w:rPr>
        <w:t>with a linear regression model.</w:t>
      </w:r>
    </w:p>
    <w:p w14:paraId="0259778E" w14:textId="77777777" w:rsidR="00A57405" w:rsidRDefault="00A57405" w:rsidP="00A57405">
      <w:pPr>
        <w:pStyle w:val="Heading1"/>
        <w:spacing w:before="0" w:after="0" w:line="360" w:lineRule="auto"/>
        <w:rPr>
          <w:b w:val="0"/>
          <w:bCs/>
          <w:sz w:val="36"/>
          <w:szCs w:val="36"/>
        </w:rPr>
      </w:pPr>
    </w:p>
    <w:p w14:paraId="5A3C4DDC" w14:textId="1154EECA" w:rsidR="006F3493" w:rsidRPr="00A36823" w:rsidRDefault="0082275A" w:rsidP="00A57405">
      <w:pPr>
        <w:pStyle w:val="Heading1"/>
        <w:spacing w:before="0" w:after="0" w:line="360" w:lineRule="auto"/>
        <w:rPr>
          <w:b w:val="0"/>
          <w:bCs/>
          <w:sz w:val="36"/>
          <w:szCs w:val="36"/>
        </w:rPr>
      </w:pPr>
      <w:r w:rsidRPr="00A36823">
        <w:rPr>
          <w:b w:val="0"/>
          <w:bCs/>
          <w:sz w:val="36"/>
          <w:szCs w:val="36"/>
        </w:rPr>
        <w:t>Discussion and Conclusion</w:t>
      </w:r>
    </w:p>
    <w:p w14:paraId="0690FBC5" w14:textId="231B8CB4" w:rsidR="00A57405" w:rsidRPr="00A57405" w:rsidRDefault="00A57405" w:rsidP="00A57405">
      <w:pPr>
        <w:pStyle w:val="Heading2"/>
        <w:spacing w:before="0" w:after="0" w:line="360" w:lineRule="auto"/>
        <w:rPr>
          <w:color w:val="000000"/>
          <w:sz w:val="24"/>
          <w:szCs w:val="24"/>
          <w:shd w:val="clear" w:color="auto" w:fill="FFFFFF"/>
        </w:rPr>
      </w:pPr>
      <w:r w:rsidRPr="00A57405">
        <w:rPr>
          <w:b w:val="0"/>
          <w:bCs/>
          <w:color w:val="000000"/>
          <w:sz w:val="24"/>
          <w:szCs w:val="24"/>
          <w:shd w:val="clear" w:color="auto" w:fill="FFFFFF"/>
        </w:rPr>
        <w:t>The project helped to identify the desperate need for accessible nature for areas of concentrated poverty in the Twin Cities. In the TCMA, North Minneapolis and Downtown Minneapolis are at high risk. Nature is a vital component of public health and mental well-being. Studies show that regular direct access to nature can:</w:t>
      </w:r>
      <w:r w:rsidRPr="00A57405">
        <w:rPr>
          <w:color w:val="000000"/>
          <w:sz w:val="24"/>
          <w:szCs w:val="24"/>
          <w:shd w:val="clear" w:color="auto" w:fill="FFFFFF"/>
        </w:rPr>
        <w:t> </w:t>
      </w:r>
      <w:r w:rsidRPr="00A57405">
        <w:rPr>
          <w:rStyle w:val="Strong"/>
          <w:color w:val="000000"/>
          <w:sz w:val="24"/>
          <w:szCs w:val="24"/>
          <w:shd w:val="clear" w:color="auto" w:fill="FFFFFF"/>
        </w:rPr>
        <w:t>increase self-esteem and resilience against stress and adversity</w:t>
      </w:r>
      <w:r w:rsidRPr="00A57405">
        <w:rPr>
          <w:b w:val="0"/>
          <w:bCs/>
          <w:color w:val="000000"/>
          <w:sz w:val="24"/>
          <w:szCs w:val="24"/>
          <w:shd w:val="clear" w:color="auto" w:fill="FFFFFF"/>
        </w:rPr>
        <w:t>. </w:t>
      </w:r>
      <w:r w:rsidRPr="00A57405">
        <w:rPr>
          <w:rStyle w:val="Strong"/>
          <w:color w:val="000000"/>
          <w:sz w:val="24"/>
          <w:szCs w:val="24"/>
          <w:shd w:val="clear" w:color="auto" w:fill="FFFFFF"/>
        </w:rPr>
        <w:t>improve concentration, learning, creativity, cognitive development, cooperation, flexibility, and self-awareness</w:t>
      </w:r>
      <w:r>
        <w:rPr>
          <w:rStyle w:val="Strong"/>
          <w:color w:val="000000"/>
          <w:sz w:val="24"/>
          <w:szCs w:val="24"/>
          <w:shd w:val="clear" w:color="auto" w:fill="FFFFFF"/>
        </w:rPr>
        <w:t xml:space="preserve"> (</w:t>
      </w:r>
      <w:proofErr w:type="spellStart"/>
      <w:r>
        <w:rPr>
          <w:rStyle w:val="Strong"/>
          <w:color w:val="000000"/>
          <w:sz w:val="24"/>
          <w:szCs w:val="24"/>
          <w:shd w:val="clear" w:color="auto" w:fill="FFFFFF"/>
        </w:rPr>
        <w:t>Hartig</w:t>
      </w:r>
      <w:proofErr w:type="spellEnd"/>
      <w:r>
        <w:rPr>
          <w:rStyle w:val="Strong"/>
          <w:color w:val="000000"/>
          <w:sz w:val="24"/>
          <w:szCs w:val="24"/>
          <w:shd w:val="clear" w:color="auto" w:fill="FFFFFF"/>
        </w:rPr>
        <w:t xml:space="preserve"> et al., 2014)</w:t>
      </w:r>
      <w:r w:rsidRPr="00A57405">
        <w:rPr>
          <w:b w:val="0"/>
          <w:bCs/>
          <w:color w:val="000000"/>
          <w:sz w:val="24"/>
          <w:szCs w:val="24"/>
          <w:shd w:val="clear" w:color="auto" w:fill="FFFFFF"/>
        </w:rPr>
        <w:t>. Furthermore, it is crucial to provide accessible nature to vulnerable populations who are surrounded by industrialized environments. Creating feasible park projects allows for a greater opportunity for success while supporting communities most at risk in hopes it will create a bigger ripple effect.</w:t>
      </w:r>
    </w:p>
    <w:p w14:paraId="1C3836D8" w14:textId="35BBF41E" w:rsidR="006F3493" w:rsidRPr="00CC46B8" w:rsidRDefault="0082275A" w:rsidP="00CC46B8">
      <w:pPr>
        <w:pStyle w:val="Heading2"/>
        <w:rPr>
          <w:b w:val="0"/>
          <w:bCs/>
        </w:rPr>
      </w:pPr>
      <w:r w:rsidRPr="00CC46B8">
        <w:rPr>
          <w:b w:val="0"/>
          <w:bCs/>
        </w:rPr>
        <w:t>References</w:t>
      </w:r>
    </w:p>
    <w:p w14:paraId="4FB83FE4" w14:textId="2A5F957F" w:rsidR="006F3493" w:rsidRDefault="006F3493" w:rsidP="00A57405">
      <w:pPr>
        <w:rPr>
          <w:bCs/>
        </w:rPr>
      </w:pPr>
    </w:p>
    <w:p w14:paraId="453CF942" w14:textId="77777777" w:rsidR="00A57405" w:rsidRDefault="00A57405" w:rsidP="00A57405">
      <w:pPr>
        <w:rPr>
          <w:rStyle w:val="Emphasis"/>
          <w:color w:val="000000"/>
          <w:shd w:val="clear" w:color="auto" w:fill="FFFFFF"/>
        </w:rPr>
      </w:pPr>
      <w:proofErr w:type="spellStart"/>
      <w:r w:rsidRPr="00A57405">
        <w:rPr>
          <w:color w:val="000000"/>
          <w:shd w:val="clear" w:color="auto" w:fill="FFFFFF"/>
        </w:rPr>
        <w:t>Hartig</w:t>
      </w:r>
      <w:proofErr w:type="spellEnd"/>
      <w:r w:rsidRPr="00A57405">
        <w:rPr>
          <w:color w:val="000000"/>
          <w:shd w:val="clear" w:color="auto" w:fill="FFFFFF"/>
        </w:rPr>
        <w:t xml:space="preserve">, T., Mitchell, R., &amp; </w:t>
      </w:r>
      <w:proofErr w:type="spellStart"/>
      <w:r w:rsidRPr="00A57405">
        <w:rPr>
          <w:color w:val="000000"/>
          <w:shd w:val="clear" w:color="auto" w:fill="FFFFFF"/>
        </w:rPr>
        <w:t>Frumkin</w:t>
      </w:r>
      <w:proofErr w:type="spellEnd"/>
      <w:r w:rsidRPr="00A57405">
        <w:rPr>
          <w:color w:val="000000"/>
          <w:shd w:val="clear" w:color="auto" w:fill="FFFFFF"/>
        </w:rPr>
        <w:t>, H. 2014. "Nature and Health." </w:t>
      </w:r>
      <w:r w:rsidRPr="00A57405">
        <w:rPr>
          <w:rStyle w:val="Emphasis"/>
          <w:color w:val="000000"/>
          <w:shd w:val="clear" w:color="auto" w:fill="FFFFFF"/>
        </w:rPr>
        <w:t xml:space="preserve">Annual Review of Public </w:t>
      </w:r>
    </w:p>
    <w:p w14:paraId="2FF6F890" w14:textId="5698F6B2" w:rsidR="00A57405" w:rsidRPr="00A57405" w:rsidRDefault="00A57405" w:rsidP="00A57405">
      <w:pPr>
        <w:ind w:firstLine="720"/>
        <w:rPr>
          <w:iCs/>
          <w:color w:val="000000" w:themeColor="text1"/>
        </w:rPr>
      </w:pPr>
      <w:r w:rsidRPr="00A57405">
        <w:rPr>
          <w:rStyle w:val="Emphasis"/>
          <w:color w:val="000000"/>
          <w:shd w:val="clear" w:color="auto" w:fill="FFFFFF"/>
        </w:rPr>
        <w:t xml:space="preserve">Health, </w:t>
      </w:r>
      <w:r w:rsidRPr="00A57405">
        <w:rPr>
          <w:color w:val="000000"/>
          <w:shd w:val="clear" w:color="auto" w:fill="FFFFFF"/>
        </w:rPr>
        <w:t>35 (1): 207-228. doi:10.1146/annurev-publhealth-032013-182443. </w:t>
      </w:r>
    </w:p>
    <w:p w14:paraId="43D9B1F1" w14:textId="36301BE3" w:rsidR="001E089F" w:rsidRDefault="001E089F">
      <w:pPr>
        <w:rPr>
          <w:i/>
          <w:color w:val="D0CECE"/>
          <w:sz w:val="20"/>
          <w:szCs w:val="20"/>
        </w:rPr>
      </w:pPr>
    </w:p>
    <w:p w14:paraId="6EAAA8CE" w14:textId="77777777" w:rsidR="002F4DAF" w:rsidRDefault="002F4DAF">
      <w:pPr>
        <w:rPr>
          <w:i/>
          <w:color w:val="D0CECE"/>
          <w:sz w:val="20"/>
          <w:szCs w:val="20"/>
        </w:rPr>
      </w:pPr>
    </w:p>
    <w:p w14:paraId="1621AFBC" w14:textId="65E6EC63" w:rsidR="006F3493" w:rsidRPr="00CC46B8" w:rsidRDefault="0082275A" w:rsidP="00CC46B8">
      <w:pPr>
        <w:pStyle w:val="Heading2"/>
        <w:spacing w:line="360" w:lineRule="auto"/>
        <w:rPr>
          <w:b w:val="0"/>
          <w:bCs/>
        </w:rPr>
      </w:pPr>
      <w:r w:rsidRPr="00CC46B8">
        <w:rPr>
          <w:b w:val="0"/>
          <w:bCs/>
        </w:rPr>
        <w:t>Self-score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2CCA678C" w14:textId="77777777">
        <w:tc>
          <w:tcPr>
            <w:tcW w:w="1920" w:type="dxa"/>
            <w:shd w:val="clear" w:color="auto" w:fill="auto"/>
            <w:tcMar>
              <w:top w:w="100" w:type="dxa"/>
              <w:left w:w="100" w:type="dxa"/>
              <w:bottom w:w="100" w:type="dxa"/>
              <w:right w:w="100" w:type="dxa"/>
            </w:tcMar>
          </w:tcPr>
          <w:p w14:paraId="255F7818" w14:textId="77777777" w:rsidR="006F3493" w:rsidRDefault="0082275A">
            <w:pPr>
              <w:widowControl w:val="0"/>
              <w:pBdr>
                <w:top w:val="nil"/>
                <w:left w:val="nil"/>
                <w:bottom w:val="nil"/>
                <w:right w:val="nil"/>
                <w:between w:val="nil"/>
              </w:pBdr>
              <w:rPr>
                <w:b/>
                <w:color w:val="000000"/>
              </w:rPr>
            </w:pPr>
            <w:r>
              <w:rPr>
                <w:b/>
                <w:color w:val="000000"/>
              </w:rPr>
              <w:t>Category</w:t>
            </w:r>
          </w:p>
        </w:tc>
        <w:tc>
          <w:tcPr>
            <w:tcW w:w="4730" w:type="dxa"/>
            <w:shd w:val="clear" w:color="auto" w:fill="auto"/>
            <w:tcMar>
              <w:top w:w="100" w:type="dxa"/>
              <w:left w:w="100" w:type="dxa"/>
              <w:bottom w:w="100" w:type="dxa"/>
              <w:right w:w="100" w:type="dxa"/>
            </w:tcMar>
          </w:tcPr>
          <w:p w14:paraId="5A8EFE6B" w14:textId="77777777" w:rsidR="006F3493" w:rsidRDefault="0082275A">
            <w:pPr>
              <w:widowControl w:val="0"/>
              <w:pBdr>
                <w:top w:val="nil"/>
                <w:left w:val="nil"/>
                <w:bottom w:val="nil"/>
                <w:right w:val="nil"/>
                <w:between w:val="nil"/>
              </w:pBdr>
              <w:rPr>
                <w:b/>
                <w:color w:val="000000"/>
              </w:rPr>
            </w:pPr>
            <w:r>
              <w:rPr>
                <w:b/>
                <w:color w:val="000000"/>
              </w:rPr>
              <w:t>Description</w:t>
            </w:r>
          </w:p>
        </w:tc>
        <w:tc>
          <w:tcPr>
            <w:tcW w:w="1765" w:type="dxa"/>
            <w:shd w:val="clear" w:color="auto" w:fill="auto"/>
            <w:tcMar>
              <w:top w:w="100" w:type="dxa"/>
              <w:left w:w="100" w:type="dxa"/>
              <w:bottom w:w="100" w:type="dxa"/>
              <w:right w:w="100" w:type="dxa"/>
            </w:tcMar>
          </w:tcPr>
          <w:p w14:paraId="3AC33693" w14:textId="77777777" w:rsidR="006F3493" w:rsidRDefault="0082275A">
            <w:pPr>
              <w:widowControl w:val="0"/>
              <w:pBdr>
                <w:top w:val="nil"/>
                <w:left w:val="nil"/>
                <w:bottom w:val="nil"/>
                <w:right w:val="nil"/>
                <w:between w:val="nil"/>
              </w:pBdr>
              <w:rPr>
                <w:b/>
                <w:color w:val="000000"/>
              </w:rPr>
            </w:pPr>
            <w:r>
              <w:rPr>
                <w:b/>
                <w:color w:val="000000"/>
              </w:rPr>
              <w:t>Points Possible</w:t>
            </w:r>
          </w:p>
        </w:tc>
        <w:tc>
          <w:tcPr>
            <w:tcW w:w="945" w:type="dxa"/>
            <w:shd w:val="clear" w:color="auto" w:fill="auto"/>
            <w:tcMar>
              <w:top w:w="100" w:type="dxa"/>
              <w:left w:w="100" w:type="dxa"/>
              <w:bottom w:w="100" w:type="dxa"/>
              <w:right w:w="100" w:type="dxa"/>
            </w:tcMar>
          </w:tcPr>
          <w:p w14:paraId="6E1167DC" w14:textId="77777777" w:rsidR="006F3493" w:rsidRDefault="0082275A">
            <w:pPr>
              <w:widowControl w:val="0"/>
              <w:pBdr>
                <w:top w:val="nil"/>
                <w:left w:val="nil"/>
                <w:bottom w:val="nil"/>
                <w:right w:val="nil"/>
                <w:between w:val="nil"/>
              </w:pBdr>
              <w:rPr>
                <w:b/>
                <w:color w:val="000000"/>
              </w:rPr>
            </w:pPr>
            <w:r>
              <w:rPr>
                <w:b/>
                <w:color w:val="000000"/>
              </w:rPr>
              <w:t>Score</w:t>
            </w:r>
          </w:p>
        </w:tc>
      </w:tr>
      <w:tr w:rsidR="006F3493" w14:paraId="5F348F97" w14:textId="77777777">
        <w:tc>
          <w:tcPr>
            <w:tcW w:w="1920" w:type="dxa"/>
            <w:shd w:val="clear" w:color="auto" w:fill="auto"/>
            <w:tcMar>
              <w:top w:w="100" w:type="dxa"/>
              <w:left w:w="100" w:type="dxa"/>
              <w:bottom w:w="100" w:type="dxa"/>
              <w:right w:w="100" w:type="dxa"/>
            </w:tcMar>
          </w:tcPr>
          <w:p w14:paraId="6BF32CD0" w14:textId="77777777" w:rsidR="006F3493" w:rsidRDefault="0082275A">
            <w:pPr>
              <w:widowControl w:val="0"/>
              <w:pBdr>
                <w:top w:val="nil"/>
                <w:left w:val="nil"/>
                <w:bottom w:val="nil"/>
                <w:right w:val="nil"/>
                <w:between w:val="nil"/>
              </w:pBdr>
              <w:rPr>
                <w:b/>
                <w:color w:val="000000"/>
              </w:rPr>
            </w:pPr>
            <w:r>
              <w:rPr>
                <w:b/>
                <w:color w:val="000000"/>
              </w:rPr>
              <w:t>Structural Elements</w:t>
            </w:r>
          </w:p>
        </w:tc>
        <w:tc>
          <w:tcPr>
            <w:tcW w:w="4730" w:type="dxa"/>
            <w:shd w:val="clear" w:color="auto" w:fill="auto"/>
            <w:tcMar>
              <w:top w:w="100" w:type="dxa"/>
              <w:left w:w="100" w:type="dxa"/>
              <w:bottom w:w="100" w:type="dxa"/>
              <w:right w:w="100" w:type="dxa"/>
            </w:tcMar>
          </w:tcPr>
          <w:p w14:paraId="6B0B2849"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All elements of a lab report are included </w:t>
            </w:r>
            <w:r>
              <w:rPr>
                <w:b/>
                <w:color w:val="000000"/>
                <w:sz w:val="16"/>
                <w:szCs w:val="16"/>
              </w:rPr>
              <w:t>(2 points each)</w:t>
            </w:r>
            <w:r>
              <w:rPr>
                <w:color w:val="000000"/>
                <w:sz w:val="16"/>
                <w:szCs w:val="16"/>
              </w:rPr>
              <w:t xml:space="preserve">: </w:t>
            </w:r>
          </w:p>
          <w:p w14:paraId="26157B1F" w14:textId="77777777" w:rsidR="006F3493" w:rsidRDefault="0082275A">
            <w:pPr>
              <w:rPr>
                <w:color w:val="000000"/>
                <w:sz w:val="16"/>
                <w:szCs w:val="16"/>
              </w:rPr>
            </w:pPr>
            <w:r>
              <w:rPr>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1211ED1" w14:textId="77777777" w:rsidR="006F3493" w:rsidRDefault="0082275A">
            <w:pPr>
              <w:widowControl w:val="0"/>
              <w:pBdr>
                <w:top w:val="nil"/>
                <w:left w:val="nil"/>
                <w:bottom w:val="nil"/>
                <w:right w:val="nil"/>
                <w:between w:val="nil"/>
              </w:pBdr>
              <w:jc w:val="center"/>
              <w:rPr>
                <w:color w:val="000000"/>
              </w:rPr>
            </w:pPr>
            <w:r>
              <w:rPr>
                <w:color w:val="000000"/>
              </w:rPr>
              <w:t>28</w:t>
            </w:r>
          </w:p>
        </w:tc>
        <w:tc>
          <w:tcPr>
            <w:tcW w:w="945" w:type="dxa"/>
            <w:shd w:val="clear" w:color="auto" w:fill="auto"/>
            <w:tcMar>
              <w:top w:w="100" w:type="dxa"/>
              <w:left w:w="100" w:type="dxa"/>
              <w:bottom w:w="100" w:type="dxa"/>
              <w:right w:w="100" w:type="dxa"/>
            </w:tcMar>
          </w:tcPr>
          <w:p w14:paraId="0EA80781" w14:textId="4524E1FD"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27</w:t>
            </w:r>
          </w:p>
        </w:tc>
      </w:tr>
      <w:tr w:rsidR="006F3493" w14:paraId="23AE78FD" w14:textId="77777777">
        <w:tc>
          <w:tcPr>
            <w:tcW w:w="1920" w:type="dxa"/>
            <w:shd w:val="clear" w:color="auto" w:fill="auto"/>
            <w:tcMar>
              <w:top w:w="100" w:type="dxa"/>
              <w:left w:w="100" w:type="dxa"/>
              <w:bottom w:w="100" w:type="dxa"/>
              <w:right w:w="100" w:type="dxa"/>
            </w:tcMar>
          </w:tcPr>
          <w:p w14:paraId="7E7588BD" w14:textId="77777777" w:rsidR="006F3493" w:rsidRDefault="0082275A">
            <w:pPr>
              <w:widowControl w:val="0"/>
              <w:pBdr>
                <w:top w:val="nil"/>
                <w:left w:val="nil"/>
                <w:bottom w:val="nil"/>
                <w:right w:val="nil"/>
                <w:between w:val="nil"/>
              </w:pBdr>
              <w:rPr>
                <w:color w:val="000000"/>
              </w:rPr>
            </w:pPr>
            <w:r>
              <w:rPr>
                <w:b/>
                <w:color w:val="000000"/>
              </w:rPr>
              <w:t>Clarity of Content</w:t>
            </w:r>
          </w:p>
        </w:tc>
        <w:tc>
          <w:tcPr>
            <w:tcW w:w="4730" w:type="dxa"/>
            <w:shd w:val="clear" w:color="auto" w:fill="auto"/>
            <w:tcMar>
              <w:top w:w="100" w:type="dxa"/>
              <w:left w:w="100" w:type="dxa"/>
              <w:bottom w:w="100" w:type="dxa"/>
              <w:right w:w="100" w:type="dxa"/>
            </w:tcMar>
          </w:tcPr>
          <w:p w14:paraId="7E0BC8A5"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b/>
                <w:color w:val="000000"/>
                <w:sz w:val="16"/>
                <w:szCs w:val="16"/>
              </w:rPr>
              <w:t>(12 points)</w:t>
            </w:r>
            <w:r>
              <w:rPr>
                <w:color w:val="000000"/>
                <w:sz w:val="16"/>
                <w:szCs w:val="16"/>
              </w:rPr>
              <w:t xml:space="preserve">. There is a clear connection from data to results to discussion and conclusion </w:t>
            </w:r>
            <w:r>
              <w:rPr>
                <w:b/>
                <w:color w:val="000000"/>
                <w:sz w:val="16"/>
                <w:szCs w:val="16"/>
              </w:rPr>
              <w:t>(12 points)</w:t>
            </w:r>
            <w:r>
              <w:rPr>
                <w:color w:val="000000"/>
                <w:sz w:val="16"/>
                <w:szCs w:val="16"/>
              </w:rPr>
              <w:t>.</w:t>
            </w:r>
          </w:p>
        </w:tc>
        <w:tc>
          <w:tcPr>
            <w:tcW w:w="1765" w:type="dxa"/>
            <w:shd w:val="clear" w:color="auto" w:fill="auto"/>
            <w:tcMar>
              <w:top w:w="100" w:type="dxa"/>
              <w:left w:w="100" w:type="dxa"/>
              <w:bottom w:w="100" w:type="dxa"/>
              <w:right w:w="100" w:type="dxa"/>
            </w:tcMar>
          </w:tcPr>
          <w:p w14:paraId="251D6A3D" w14:textId="77777777" w:rsidR="006F3493" w:rsidRDefault="0082275A">
            <w:pPr>
              <w:widowControl w:val="0"/>
              <w:pBdr>
                <w:top w:val="nil"/>
                <w:left w:val="nil"/>
                <w:bottom w:val="nil"/>
                <w:right w:val="nil"/>
                <w:between w:val="nil"/>
              </w:pBdr>
              <w:jc w:val="center"/>
              <w:rPr>
                <w:color w:val="000000"/>
              </w:rPr>
            </w:pPr>
            <w:r>
              <w:rPr>
                <w:color w:val="000000"/>
              </w:rPr>
              <w:t>24</w:t>
            </w:r>
          </w:p>
        </w:tc>
        <w:tc>
          <w:tcPr>
            <w:tcW w:w="945" w:type="dxa"/>
            <w:shd w:val="clear" w:color="auto" w:fill="auto"/>
            <w:tcMar>
              <w:top w:w="100" w:type="dxa"/>
              <w:left w:w="100" w:type="dxa"/>
              <w:bottom w:w="100" w:type="dxa"/>
              <w:right w:w="100" w:type="dxa"/>
            </w:tcMar>
          </w:tcPr>
          <w:p w14:paraId="74816938" w14:textId="506D842D"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w:t>
            </w:r>
            <w:r w:rsidR="004B25E2">
              <w:rPr>
                <w:b/>
                <w:color w:val="000000" w:themeColor="text1"/>
              </w:rPr>
              <w:t>2</w:t>
            </w:r>
          </w:p>
        </w:tc>
      </w:tr>
      <w:tr w:rsidR="006F3493" w14:paraId="05A2DBD0" w14:textId="77777777">
        <w:tc>
          <w:tcPr>
            <w:tcW w:w="1920" w:type="dxa"/>
            <w:shd w:val="clear" w:color="auto" w:fill="auto"/>
            <w:tcMar>
              <w:top w:w="100" w:type="dxa"/>
              <w:left w:w="100" w:type="dxa"/>
              <w:bottom w:w="100" w:type="dxa"/>
              <w:right w:w="100" w:type="dxa"/>
            </w:tcMar>
          </w:tcPr>
          <w:p w14:paraId="77644E42" w14:textId="77777777" w:rsidR="006F3493" w:rsidRDefault="0082275A">
            <w:pPr>
              <w:widowControl w:val="0"/>
              <w:pBdr>
                <w:top w:val="nil"/>
                <w:left w:val="nil"/>
                <w:bottom w:val="nil"/>
                <w:right w:val="nil"/>
                <w:between w:val="nil"/>
              </w:pBdr>
              <w:rPr>
                <w:color w:val="000000"/>
              </w:rPr>
            </w:pPr>
            <w:r>
              <w:rPr>
                <w:b/>
                <w:color w:val="000000"/>
              </w:rPr>
              <w:t>Reproducibility</w:t>
            </w:r>
          </w:p>
        </w:tc>
        <w:tc>
          <w:tcPr>
            <w:tcW w:w="4730" w:type="dxa"/>
            <w:shd w:val="clear" w:color="auto" w:fill="auto"/>
            <w:tcMar>
              <w:top w:w="100" w:type="dxa"/>
              <w:left w:w="100" w:type="dxa"/>
              <w:bottom w:w="100" w:type="dxa"/>
              <w:right w:w="100" w:type="dxa"/>
            </w:tcMar>
          </w:tcPr>
          <w:p w14:paraId="5E1B3DB3"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Results are completely reproducible by someone with basic GIS training. There is no ambiguity in data flow or rationale for data </w:t>
            </w:r>
            <w:r>
              <w:rPr>
                <w:color w:val="000000"/>
                <w:sz w:val="16"/>
                <w:szCs w:val="16"/>
              </w:rPr>
              <w:lastRenderedPageBreak/>
              <w:t>operations. Every step is documented and justified.</w:t>
            </w:r>
          </w:p>
        </w:tc>
        <w:tc>
          <w:tcPr>
            <w:tcW w:w="1765" w:type="dxa"/>
            <w:shd w:val="clear" w:color="auto" w:fill="auto"/>
            <w:tcMar>
              <w:top w:w="100" w:type="dxa"/>
              <w:left w:w="100" w:type="dxa"/>
              <w:bottom w:w="100" w:type="dxa"/>
              <w:right w:w="100" w:type="dxa"/>
            </w:tcMar>
          </w:tcPr>
          <w:p w14:paraId="561AE274" w14:textId="77777777" w:rsidR="006F3493" w:rsidRDefault="0082275A">
            <w:pPr>
              <w:widowControl w:val="0"/>
              <w:pBdr>
                <w:top w:val="nil"/>
                <w:left w:val="nil"/>
                <w:bottom w:val="nil"/>
                <w:right w:val="nil"/>
                <w:between w:val="nil"/>
              </w:pBdr>
              <w:jc w:val="center"/>
              <w:rPr>
                <w:color w:val="000000"/>
              </w:rPr>
            </w:pPr>
            <w:r>
              <w:rPr>
                <w:color w:val="000000"/>
              </w:rPr>
              <w:lastRenderedPageBreak/>
              <w:t>28</w:t>
            </w:r>
          </w:p>
        </w:tc>
        <w:tc>
          <w:tcPr>
            <w:tcW w:w="945" w:type="dxa"/>
            <w:shd w:val="clear" w:color="auto" w:fill="auto"/>
            <w:tcMar>
              <w:top w:w="100" w:type="dxa"/>
              <w:left w:w="100" w:type="dxa"/>
              <w:bottom w:w="100" w:type="dxa"/>
              <w:right w:w="100" w:type="dxa"/>
            </w:tcMar>
          </w:tcPr>
          <w:p w14:paraId="606E6198" w14:textId="64094155"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w:t>
            </w:r>
            <w:r w:rsidR="004B25E2">
              <w:rPr>
                <w:b/>
                <w:color w:val="000000" w:themeColor="text1"/>
              </w:rPr>
              <w:t>6</w:t>
            </w:r>
          </w:p>
        </w:tc>
      </w:tr>
      <w:tr w:rsidR="006F3493" w14:paraId="716CB5B2" w14:textId="77777777">
        <w:tc>
          <w:tcPr>
            <w:tcW w:w="1920" w:type="dxa"/>
            <w:shd w:val="clear" w:color="auto" w:fill="auto"/>
            <w:tcMar>
              <w:top w:w="100" w:type="dxa"/>
              <w:left w:w="100" w:type="dxa"/>
              <w:bottom w:w="100" w:type="dxa"/>
              <w:right w:w="100" w:type="dxa"/>
            </w:tcMar>
          </w:tcPr>
          <w:p w14:paraId="53D77B00" w14:textId="77777777" w:rsidR="006F3493" w:rsidRDefault="0082275A">
            <w:pPr>
              <w:widowControl w:val="0"/>
              <w:pBdr>
                <w:top w:val="nil"/>
                <w:left w:val="nil"/>
                <w:bottom w:val="nil"/>
                <w:right w:val="nil"/>
                <w:between w:val="nil"/>
              </w:pBdr>
              <w:rPr>
                <w:b/>
                <w:color w:val="000000"/>
              </w:rPr>
            </w:pPr>
            <w:r>
              <w:rPr>
                <w:b/>
                <w:color w:val="000000"/>
              </w:rPr>
              <w:t>Verification</w:t>
            </w:r>
          </w:p>
        </w:tc>
        <w:tc>
          <w:tcPr>
            <w:tcW w:w="4730" w:type="dxa"/>
            <w:shd w:val="clear" w:color="auto" w:fill="auto"/>
            <w:tcMar>
              <w:top w:w="100" w:type="dxa"/>
              <w:left w:w="100" w:type="dxa"/>
              <w:bottom w:w="100" w:type="dxa"/>
              <w:right w:w="100" w:type="dxa"/>
            </w:tcMar>
          </w:tcPr>
          <w:p w14:paraId="0C9690EF"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Results are correct in that they have been verified in comparison to some standard. The standard is clearly stated </w:t>
            </w:r>
            <w:r>
              <w:rPr>
                <w:b/>
                <w:color w:val="000000"/>
                <w:sz w:val="16"/>
                <w:szCs w:val="16"/>
              </w:rPr>
              <w:t>(10 points)</w:t>
            </w:r>
            <w:r>
              <w:rPr>
                <w:color w:val="000000"/>
                <w:sz w:val="16"/>
                <w:szCs w:val="16"/>
              </w:rPr>
              <w:t xml:space="preserve">, the method of comparison is clearly stated </w:t>
            </w:r>
            <w:r>
              <w:rPr>
                <w:b/>
                <w:color w:val="000000"/>
                <w:sz w:val="16"/>
                <w:szCs w:val="16"/>
              </w:rPr>
              <w:t>(5 points)</w:t>
            </w:r>
            <w:r>
              <w:rPr>
                <w:color w:val="000000"/>
                <w:sz w:val="16"/>
                <w:szCs w:val="16"/>
              </w:rPr>
              <w:t xml:space="preserve">, and the result of verification is clearly stated </w:t>
            </w:r>
            <w:r>
              <w:rPr>
                <w:b/>
                <w:color w:val="000000"/>
                <w:sz w:val="16"/>
                <w:szCs w:val="16"/>
              </w:rPr>
              <w:t>(5 points)</w:t>
            </w:r>
            <w:r>
              <w:rPr>
                <w:color w:val="000000"/>
                <w:sz w:val="16"/>
                <w:szCs w:val="16"/>
              </w:rPr>
              <w:t>.</w:t>
            </w:r>
          </w:p>
        </w:tc>
        <w:tc>
          <w:tcPr>
            <w:tcW w:w="1765" w:type="dxa"/>
            <w:shd w:val="clear" w:color="auto" w:fill="auto"/>
            <w:tcMar>
              <w:top w:w="100" w:type="dxa"/>
              <w:left w:w="100" w:type="dxa"/>
              <w:bottom w:w="100" w:type="dxa"/>
              <w:right w:w="100" w:type="dxa"/>
            </w:tcMar>
          </w:tcPr>
          <w:p w14:paraId="0742E3D0" w14:textId="77777777" w:rsidR="006F3493" w:rsidRDefault="0082275A">
            <w:pPr>
              <w:widowControl w:val="0"/>
              <w:pBdr>
                <w:top w:val="nil"/>
                <w:left w:val="nil"/>
                <w:bottom w:val="nil"/>
                <w:right w:val="nil"/>
                <w:between w:val="nil"/>
              </w:pBdr>
              <w:jc w:val="center"/>
              <w:rPr>
                <w:color w:val="000000"/>
              </w:rPr>
            </w:pPr>
            <w:r>
              <w:rPr>
                <w:color w:val="000000"/>
              </w:rPr>
              <w:t>20</w:t>
            </w:r>
          </w:p>
        </w:tc>
        <w:tc>
          <w:tcPr>
            <w:tcW w:w="945" w:type="dxa"/>
            <w:shd w:val="clear" w:color="auto" w:fill="auto"/>
            <w:tcMar>
              <w:top w:w="100" w:type="dxa"/>
              <w:left w:w="100" w:type="dxa"/>
              <w:bottom w:w="100" w:type="dxa"/>
              <w:right w:w="100" w:type="dxa"/>
            </w:tcMar>
          </w:tcPr>
          <w:p w14:paraId="2C2A64E0" w14:textId="1FA283E3"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1</w:t>
            </w:r>
            <w:r w:rsidR="004B25E2">
              <w:rPr>
                <w:b/>
                <w:color w:val="000000" w:themeColor="text1"/>
              </w:rPr>
              <w:t>8</w:t>
            </w:r>
          </w:p>
        </w:tc>
      </w:tr>
      <w:tr w:rsidR="006F3493" w14:paraId="30AEE7E6" w14:textId="77777777">
        <w:tc>
          <w:tcPr>
            <w:tcW w:w="1920" w:type="dxa"/>
            <w:shd w:val="clear" w:color="auto" w:fill="auto"/>
            <w:tcMar>
              <w:top w:w="100" w:type="dxa"/>
              <w:left w:w="100" w:type="dxa"/>
              <w:bottom w:w="100" w:type="dxa"/>
              <w:right w:w="100" w:type="dxa"/>
            </w:tcMar>
          </w:tcPr>
          <w:p w14:paraId="72836313" w14:textId="77777777" w:rsidR="006F3493" w:rsidRDefault="006F3493">
            <w:pPr>
              <w:widowControl w:val="0"/>
              <w:pBdr>
                <w:top w:val="nil"/>
                <w:left w:val="nil"/>
                <w:bottom w:val="nil"/>
                <w:right w:val="nil"/>
                <w:between w:val="nil"/>
              </w:pBdr>
              <w:rPr>
                <w:b/>
                <w:color w:val="D9D9D9"/>
              </w:rPr>
            </w:pPr>
          </w:p>
        </w:tc>
        <w:tc>
          <w:tcPr>
            <w:tcW w:w="4730" w:type="dxa"/>
            <w:shd w:val="clear" w:color="auto" w:fill="auto"/>
            <w:tcMar>
              <w:top w:w="100" w:type="dxa"/>
              <w:left w:w="100" w:type="dxa"/>
              <w:bottom w:w="100" w:type="dxa"/>
              <w:right w:w="100" w:type="dxa"/>
            </w:tcMar>
          </w:tcPr>
          <w:p w14:paraId="357CC205" w14:textId="77777777" w:rsidR="006F3493" w:rsidRDefault="006F3493">
            <w:pPr>
              <w:widowControl w:val="0"/>
              <w:pBdr>
                <w:top w:val="nil"/>
                <w:left w:val="nil"/>
                <w:bottom w:val="nil"/>
                <w:right w:val="nil"/>
                <w:between w:val="nil"/>
              </w:pBdr>
              <w:jc w:val="right"/>
              <w:rPr>
                <w:b/>
                <w:color w:val="D9D9D9"/>
              </w:rPr>
            </w:pPr>
          </w:p>
        </w:tc>
        <w:tc>
          <w:tcPr>
            <w:tcW w:w="1765" w:type="dxa"/>
            <w:shd w:val="clear" w:color="auto" w:fill="auto"/>
            <w:tcMar>
              <w:top w:w="100" w:type="dxa"/>
              <w:left w:w="100" w:type="dxa"/>
              <w:bottom w:w="100" w:type="dxa"/>
              <w:right w:w="100" w:type="dxa"/>
            </w:tcMar>
          </w:tcPr>
          <w:p w14:paraId="0E2C05DF" w14:textId="77777777" w:rsidR="006F3493" w:rsidRDefault="0082275A">
            <w:pPr>
              <w:widowControl w:val="0"/>
              <w:pBdr>
                <w:top w:val="nil"/>
                <w:left w:val="nil"/>
                <w:bottom w:val="nil"/>
                <w:right w:val="nil"/>
                <w:between w:val="nil"/>
              </w:pBdr>
              <w:jc w:val="center"/>
              <w:rPr>
                <w:color w:val="D9D9D9"/>
              </w:rPr>
            </w:pPr>
            <w:r>
              <w:rPr>
                <w:color w:val="000000"/>
              </w:rPr>
              <w:t>100</w:t>
            </w:r>
          </w:p>
        </w:tc>
        <w:tc>
          <w:tcPr>
            <w:tcW w:w="945" w:type="dxa"/>
            <w:shd w:val="clear" w:color="auto" w:fill="auto"/>
            <w:tcMar>
              <w:top w:w="100" w:type="dxa"/>
              <w:left w:w="100" w:type="dxa"/>
              <w:bottom w:w="100" w:type="dxa"/>
              <w:right w:w="100" w:type="dxa"/>
            </w:tcMar>
          </w:tcPr>
          <w:p w14:paraId="49E9FD80" w14:textId="589FC32C" w:rsidR="006F3493" w:rsidRPr="00C93213" w:rsidRDefault="004B25E2" w:rsidP="00C93213">
            <w:pPr>
              <w:widowControl w:val="0"/>
              <w:pBdr>
                <w:top w:val="nil"/>
                <w:left w:val="nil"/>
                <w:bottom w:val="nil"/>
                <w:right w:val="nil"/>
                <w:between w:val="nil"/>
              </w:pBdr>
              <w:jc w:val="center"/>
              <w:rPr>
                <w:b/>
                <w:color w:val="000000" w:themeColor="text1"/>
              </w:rPr>
            </w:pPr>
            <w:r>
              <w:rPr>
                <w:b/>
                <w:color w:val="000000" w:themeColor="text1"/>
              </w:rPr>
              <w:t>93</w:t>
            </w:r>
          </w:p>
        </w:tc>
      </w:tr>
    </w:tbl>
    <w:p w14:paraId="41033893" w14:textId="77777777" w:rsidR="006F3493" w:rsidRDefault="006F3493">
      <w:pPr>
        <w:rPr>
          <w:b/>
          <w:color w:val="D9D9D9"/>
        </w:rPr>
      </w:pPr>
    </w:p>
    <w:sectPr w:rsidR="006F3493">
      <w:footerReference w:type="even"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EB04EB" w14:textId="77777777" w:rsidR="009D739F" w:rsidRDefault="009D739F" w:rsidP="00E84B7B">
      <w:r>
        <w:separator/>
      </w:r>
    </w:p>
  </w:endnote>
  <w:endnote w:type="continuationSeparator" w:id="0">
    <w:p w14:paraId="594611E2" w14:textId="77777777" w:rsidR="009D739F" w:rsidRDefault="009D739F" w:rsidP="00E84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Avenir Next">
    <w:panose1 w:val="020B0503020202020204"/>
    <w:charset w:val="00"/>
    <w:family w:val="swiss"/>
    <w:pitch w:val="variable"/>
    <w:sig w:usb0="8000002F" w:usb1="5000204A" w:usb2="00000000" w:usb3="00000000" w:csb0="0000009B" w:csb1="00000000"/>
  </w:font>
  <w:font w:name="Menlo">
    <w:panose1 w:val="020B0609030804020204"/>
    <w:charset w:val="00"/>
    <w:family w:val="modern"/>
    <w:pitch w:val="fixed"/>
    <w:sig w:usb0="E60022FF" w:usb1="D200F9FB" w:usb2="02000028" w:usb3="00000000" w:csb0="000001D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3338035"/>
      <w:docPartObj>
        <w:docPartGallery w:val="Page Numbers (Bottom of Page)"/>
        <w:docPartUnique/>
      </w:docPartObj>
    </w:sdtPr>
    <w:sdtContent>
      <w:p w14:paraId="2E9C94C7" w14:textId="53F0D6F7" w:rsidR="00E84B7B" w:rsidRDefault="00E84B7B" w:rsidP="008B45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BC5CED5" w14:textId="77777777" w:rsidR="00E84B7B" w:rsidRDefault="00E84B7B" w:rsidP="00E84B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766823"/>
      <w:docPartObj>
        <w:docPartGallery w:val="Page Numbers (Bottom of Page)"/>
        <w:docPartUnique/>
      </w:docPartObj>
    </w:sdtPr>
    <w:sdtContent>
      <w:p w14:paraId="5D6B19B0" w14:textId="7D6C4308" w:rsidR="00E84B7B" w:rsidRPr="00E84B7B" w:rsidRDefault="00E84B7B" w:rsidP="008B454F">
        <w:pPr>
          <w:pStyle w:val="Footer"/>
          <w:framePr w:wrap="none" w:vAnchor="text" w:hAnchor="margin" w:xAlign="right" w:y="1"/>
          <w:rPr>
            <w:rStyle w:val="PageNumber"/>
          </w:rPr>
        </w:pPr>
        <w:r w:rsidRPr="00E84B7B">
          <w:rPr>
            <w:rStyle w:val="PageNumber"/>
          </w:rPr>
          <w:fldChar w:fldCharType="begin"/>
        </w:r>
        <w:r w:rsidRPr="00E84B7B">
          <w:rPr>
            <w:rStyle w:val="PageNumber"/>
          </w:rPr>
          <w:instrText xml:space="preserve"> PAGE </w:instrText>
        </w:r>
        <w:r w:rsidRPr="00E84B7B">
          <w:rPr>
            <w:rStyle w:val="PageNumber"/>
          </w:rPr>
          <w:fldChar w:fldCharType="separate"/>
        </w:r>
        <w:r w:rsidRPr="00E84B7B">
          <w:rPr>
            <w:rStyle w:val="PageNumber"/>
            <w:noProof/>
          </w:rPr>
          <w:t>1</w:t>
        </w:r>
        <w:r w:rsidRPr="00E84B7B">
          <w:rPr>
            <w:rStyle w:val="PageNumber"/>
          </w:rPr>
          <w:fldChar w:fldCharType="end"/>
        </w:r>
      </w:p>
    </w:sdtContent>
  </w:sdt>
  <w:p w14:paraId="625B236E" w14:textId="77777777" w:rsidR="00E84B7B" w:rsidRDefault="00E84B7B" w:rsidP="00E84B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7D466D" w14:textId="77777777" w:rsidR="009D739F" w:rsidRDefault="009D739F" w:rsidP="00E84B7B">
      <w:r>
        <w:separator/>
      </w:r>
    </w:p>
  </w:footnote>
  <w:footnote w:type="continuationSeparator" w:id="0">
    <w:p w14:paraId="0BF472D0" w14:textId="77777777" w:rsidR="009D739F" w:rsidRDefault="009D739F" w:rsidP="00E84B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F4F0C27"/>
    <w:multiLevelType w:val="multilevel"/>
    <w:tmpl w:val="B77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966205114">
    <w:abstractNumId w:val="1"/>
  </w:num>
  <w:num w:numId="2" w16cid:durableId="25664297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4573E"/>
    <w:rsid w:val="00061FCC"/>
    <w:rsid w:val="000709C1"/>
    <w:rsid w:val="00091E5E"/>
    <w:rsid w:val="000A57B7"/>
    <w:rsid w:val="000C49F7"/>
    <w:rsid w:val="000E3752"/>
    <w:rsid w:val="000F5732"/>
    <w:rsid w:val="001038CF"/>
    <w:rsid w:val="001053B3"/>
    <w:rsid w:val="00116415"/>
    <w:rsid w:val="001E089F"/>
    <w:rsid w:val="0020252E"/>
    <w:rsid w:val="00242BD5"/>
    <w:rsid w:val="002B7311"/>
    <w:rsid w:val="002F4DAF"/>
    <w:rsid w:val="003561F8"/>
    <w:rsid w:val="00356E66"/>
    <w:rsid w:val="0037378B"/>
    <w:rsid w:val="00397905"/>
    <w:rsid w:val="003B2A66"/>
    <w:rsid w:val="003B5A0D"/>
    <w:rsid w:val="003E183B"/>
    <w:rsid w:val="003E4AAC"/>
    <w:rsid w:val="003F4A88"/>
    <w:rsid w:val="00477E07"/>
    <w:rsid w:val="004946BB"/>
    <w:rsid w:val="004B25E2"/>
    <w:rsid w:val="004F6C2E"/>
    <w:rsid w:val="00512AF7"/>
    <w:rsid w:val="00532AB4"/>
    <w:rsid w:val="0057629C"/>
    <w:rsid w:val="00585BD9"/>
    <w:rsid w:val="005A2A32"/>
    <w:rsid w:val="005C52A3"/>
    <w:rsid w:val="00625E43"/>
    <w:rsid w:val="00683379"/>
    <w:rsid w:val="006C3214"/>
    <w:rsid w:val="006C38BA"/>
    <w:rsid w:val="006E5047"/>
    <w:rsid w:val="006F3493"/>
    <w:rsid w:val="0076154A"/>
    <w:rsid w:val="007771D9"/>
    <w:rsid w:val="007D79CD"/>
    <w:rsid w:val="0082275A"/>
    <w:rsid w:val="0085603D"/>
    <w:rsid w:val="0089773B"/>
    <w:rsid w:val="008C45E1"/>
    <w:rsid w:val="008C748B"/>
    <w:rsid w:val="008F7B69"/>
    <w:rsid w:val="00900ABE"/>
    <w:rsid w:val="009207C8"/>
    <w:rsid w:val="009960A9"/>
    <w:rsid w:val="009A1919"/>
    <w:rsid w:val="009A37E1"/>
    <w:rsid w:val="009D739F"/>
    <w:rsid w:val="00A36823"/>
    <w:rsid w:val="00A57405"/>
    <w:rsid w:val="00A677E0"/>
    <w:rsid w:val="00A7048D"/>
    <w:rsid w:val="00A720F7"/>
    <w:rsid w:val="00A97B3C"/>
    <w:rsid w:val="00AD06E7"/>
    <w:rsid w:val="00B14C8B"/>
    <w:rsid w:val="00B23FBF"/>
    <w:rsid w:val="00B256D3"/>
    <w:rsid w:val="00B41AE6"/>
    <w:rsid w:val="00B46632"/>
    <w:rsid w:val="00B53ED8"/>
    <w:rsid w:val="00BD4FE0"/>
    <w:rsid w:val="00C04795"/>
    <w:rsid w:val="00C35B7C"/>
    <w:rsid w:val="00C517D9"/>
    <w:rsid w:val="00C93213"/>
    <w:rsid w:val="00CC46B8"/>
    <w:rsid w:val="00D43C61"/>
    <w:rsid w:val="00D838CD"/>
    <w:rsid w:val="00DA2C5E"/>
    <w:rsid w:val="00E051DF"/>
    <w:rsid w:val="00E72B11"/>
    <w:rsid w:val="00E744CB"/>
    <w:rsid w:val="00E84B7B"/>
    <w:rsid w:val="00ED5BEA"/>
    <w:rsid w:val="00ED617C"/>
    <w:rsid w:val="00EE4416"/>
    <w:rsid w:val="00EE6C07"/>
    <w:rsid w:val="00F2460F"/>
    <w:rsid w:val="00F41EC2"/>
    <w:rsid w:val="00F65B40"/>
    <w:rsid w:val="00FE3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0C0"/>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FBF"/>
    <w:rPr>
      <w:rFonts w:ascii="Times New Roman" w:eastAsia="Times New Roman" w:hAnsi="Times New Roman" w:cs="Times New Roman"/>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57629C"/>
    <w:rPr>
      <w:color w:val="605E5C"/>
      <w:shd w:val="clear" w:color="auto" w:fill="E1DFDD"/>
    </w:rPr>
  </w:style>
  <w:style w:type="character" w:styleId="FollowedHyperlink">
    <w:name w:val="FollowedHyperlink"/>
    <w:basedOn w:val="DefaultParagraphFont"/>
    <w:uiPriority w:val="99"/>
    <w:semiHidden/>
    <w:unhideWhenUsed/>
    <w:rsid w:val="00C93213"/>
    <w:rPr>
      <w:color w:val="954F72" w:themeColor="followedHyperlink"/>
      <w:u w:val="single"/>
    </w:rPr>
  </w:style>
  <w:style w:type="paragraph" w:styleId="Footer">
    <w:name w:val="footer"/>
    <w:basedOn w:val="Normal"/>
    <w:link w:val="FooterChar"/>
    <w:uiPriority w:val="99"/>
    <w:unhideWhenUsed/>
    <w:rsid w:val="00E84B7B"/>
    <w:pPr>
      <w:tabs>
        <w:tab w:val="center" w:pos="4680"/>
        <w:tab w:val="right" w:pos="9360"/>
      </w:tabs>
    </w:pPr>
  </w:style>
  <w:style w:type="character" w:customStyle="1" w:styleId="FooterChar">
    <w:name w:val="Footer Char"/>
    <w:basedOn w:val="DefaultParagraphFont"/>
    <w:link w:val="Footer"/>
    <w:uiPriority w:val="99"/>
    <w:rsid w:val="00E84B7B"/>
  </w:style>
  <w:style w:type="character" w:styleId="PageNumber">
    <w:name w:val="page number"/>
    <w:basedOn w:val="DefaultParagraphFont"/>
    <w:uiPriority w:val="99"/>
    <w:semiHidden/>
    <w:unhideWhenUsed/>
    <w:rsid w:val="00E84B7B"/>
  </w:style>
  <w:style w:type="paragraph" w:styleId="Header">
    <w:name w:val="header"/>
    <w:basedOn w:val="Normal"/>
    <w:link w:val="HeaderChar"/>
    <w:uiPriority w:val="99"/>
    <w:unhideWhenUsed/>
    <w:rsid w:val="00E84B7B"/>
    <w:pPr>
      <w:tabs>
        <w:tab w:val="center" w:pos="4680"/>
        <w:tab w:val="right" w:pos="9360"/>
      </w:tabs>
    </w:pPr>
  </w:style>
  <w:style w:type="character" w:customStyle="1" w:styleId="HeaderChar">
    <w:name w:val="Header Char"/>
    <w:basedOn w:val="DefaultParagraphFont"/>
    <w:link w:val="Header"/>
    <w:uiPriority w:val="99"/>
    <w:rsid w:val="00E84B7B"/>
  </w:style>
  <w:style w:type="character" w:customStyle="1" w:styleId="Heading1Char">
    <w:name w:val="Heading 1 Char"/>
    <w:basedOn w:val="DefaultParagraphFont"/>
    <w:link w:val="Heading1"/>
    <w:uiPriority w:val="9"/>
    <w:rsid w:val="00B41AE6"/>
    <w:rPr>
      <w:rFonts w:ascii="Times New Roman" w:eastAsia="Times New Roman" w:hAnsi="Times New Roman" w:cs="Times New Roman"/>
      <w:b/>
      <w:sz w:val="48"/>
      <w:szCs w:val="48"/>
    </w:rPr>
  </w:style>
  <w:style w:type="paragraph" w:customStyle="1" w:styleId="jsx-3420088798">
    <w:name w:val="jsx-3420088798"/>
    <w:basedOn w:val="Normal"/>
    <w:rsid w:val="00ED617C"/>
    <w:pPr>
      <w:spacing w:before="100" w:beforeAutospacing="1" w:after="100" w:afterAutospacing="1"/>
    </w:pPr>
  </w:style>
  <w:style w:type="character" w:styleId="Strong">
    <w:name w:val="Strong"/>
    <w:basedOn w:val="DefaultParagraphFont"/>
    <w:uiPriority w:val="22"/>
    <w:qFormat/>
    <w:rsid w:val="00ED617C"/>
    <w:rPr>
      <w:b/>
      <w:bCs/>
    </w:rPr>
  </w:style>
  <w:style w:type="character" w:styleId="Emphasis">
    <w:name w:val="Emphasis"/>
    <w:basedOn w:val="DefaultParagraphFont"/>
    <w:uiPriority w:val="20"/>
    <w:qFormat/>
    <w:rsid w:val="00ED617C"/>
    <w:rPr>
      <w:i/>
      <w:iCs/>
    </w:rPr>
  </w:style>
  <w:style w:type="paragraph" w:customStyle="1" w:styleId="jsx-2981673771">
    <w:name w:val="jsx-2981673771"/>
    <w:basedOn w:val="Normal"/>
    <w:rsid w:val="00ED617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4615">
      <w:bodyDiv w:val="1"/>
      <w:marLeft w:val="0"/>
      <w:marRight w:val="0"/>
      <w:marTop w:val="0"/>
      <w:marBottom w:val="0"/>
      <w:divBdr>
        <w:top w:val="none" w:sz="0" w:space="0" w:color="auto"/>
        <w:left w:val="none" w:sz="0" w:space="0" w:color="auto"/>
        <w:bottom w:val="none" w:sz="0" w:space="0" w:color="auto"/>
        <w:right w:val="none" w:sz="0" w:space="0" w:color="auto"/>
      </w:divBdr>
      <w:divsChild>
        <w:div w:id="780998248">
          <w:marLeft w:val="0"/>
          <w:marRight w:val="0"/>
          <w:marTop w:val="0"/>
          <w:marBottom w:val="0"/>
          <w:divBdr>
            <w:top w:val="none" w:sz="0" w:space="0" w:color="auto"/>
            <w:left w:val="none" w:sz="0" w:space="0" w:color="auto"/>
            <w:bottom w:val="none" w:sz="0" w:space="0" w:color="auto"/>
            <w:right w:val="none" w:sz="0" w:space="0" w:color="auto"/>
          </w:divBdr>
          <w:divsChild>
            <w:div w:id="274099642">
              <w:marLeft w:val="0"/>
              <w:marRight w:val="0"/>
              <w:marTop w:val="0"/>
              <w:marBottom w:val="0"/>
              <w:divBdr>
                <w:top w:val="none" w:sz="0" w:space="0" w:color="auto"/>
                <w:left w:val="none" w:sz="0" w:space="0" w:color="auto"/>
                <w:bottom w:val="none" w:sz="0" w:space="0" w:color="auto"/>
                <w:right w:val="none" w:sz="0" w:space="0" w:color="auto"/>
              </w:divBdr>
              <w:divsChild>
                <w:div w:id="17091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8424">
          <w:marLeft w:val="0"/>
          <w:marRight w:val="0"/>
          <w:marTop w:val="0"/>
          <w:marBottom w:val="0"/>
          <w:divBdr>
            <w:top w:val="none" w:sz="0" w:space="0" w:color="auto"/>
            <w:left w:val="none" w:sz="0" w:space="0" w:color="auto"/>
            <w:bottom w:val="none" w:sz="0" w:space="0" w:color="auto"/>
            <w:right w:val="none" w:sz="0" w:space="0" w:color="auto"/>
          </w:divBdr>
          <w:divsChild>
            <w:div w:id="301542473">
              <w:marLeft w:val="0"/>
              <w:marRight w:val="0"/>
              <w:marTop w:val="0"/>
              <w:marBottom w:val="0"/>
              <w:divBdr>
                <w:top w:val="none" w:sz="0" w:space="0" w:color="auto"/>
                <w:left w:val="none" w:sz="0" w:space="0" w:color="auto"/>
                <w:bottom w:val="none" w:sz="0" w:space="0" w:color="auto"/>
                <w:right w:val="none" w:sz="0" w:space="0" w:color="auto"/>
              </w:divBdr>
              <w:divsChild>
                <w:div w:id="1369571412">
                  <w:marLeft w:val="0"/>
                  <w:marRight w:val="0"/>
                  <w:marTop w:val="0"/>
                  <w:marBottom w:val="0"/>
                  <w:divBdr>
                    <w:top w:val="none" w:sz="0" w:space="0" w:color="auto"/>
                    <w:left w:val="none" w:sz="0" w:space="0" w:color="auto"/>
                    <w:bottom w:val="none" w:sz="0" w:space="0" w:color="auto"/>
                    <w:right w:val="none" w:sz="0" w:space="0" w:color="auto"/>
                  </w:divBdr>
                  <w:divsChild>
                    <w:div w:id="466049673">
                      <w:marLeft w:val="0"/>
                      <w:marRight w:val="0"/>
                      <w:marTop w:val="0"/>
                      <w:marBottom w:val="0"/>
                      <w:divBdr>
                        <w:top w:val="none" w:sz="0" w:space="0" w:color="auto"/>
                        <w:left w:val="none" w:sz="0" w:space="0" w:color="auto"/>
                        <w:bottom w:val="none" w:sz="0" w:space="0" w:color="auto"/>
                        <w:right w:val="none" w:sz="0" w:space="0" w:color="auto"/>
                      </w:divBdr>
                      <w:divsChild>
                        <w:div w:id="6092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3363">
      <w:bodyDiv w:val="1"/>
      <w:marLeft w:val="0"/>
      <w:marRight w:val="0"/>
      <w:marTop w:val="0"/>
      <w:marBottom w:val="0"/>
      <w:divBdr>
        <w:top w:val="none" w:sz="0" w:space="0" w:color="auto"/>
        <w:left w:val="none" w:sz="0" w:space="0" w:color="auto"/>
        <w:bottom w:val="none" w:sz="0" w:space="0" w:color="auto"/>
        <w:right w:val="none" w:sz="0" w:space="0" w:color="auto"/>
      </w:divBdr>
      <w:divsChild>
        <w:div w:id="1323896983">
          <w:marLeft w:val="0"/>
          <w:marRight w:val="0"/>
          <w:marTop w:val="0"/>
          <w:marBottom w:val="0"/>
          <w:divBdr>
            <w:top w:val="none" w:sz="0" w:space="0" w:color="auto"/>
            <w:left w:val="none" w:sz="0" w:space="0" w:color="auto"/>
            <w:bottom w:val="none" w:sz="0" w:space="0" w:color="auto"/>
            <w:right w:val="none" w:sz="0" w:space="0" w:color="auto"/>
          </w:divBdr>
          <w:divsChild>
            <w:div w:id="1044330129">
              <w:marLeft w:val="0"/>
              <w:marRight w:val="0"/>
              <w:marTop w:val="0"/>
              <w:marBottom w:val="0"/>
              <w:divBdr>
                <w:top w:val="none" w:sz="0" w:space="0" w:color="auto"/>
                <w:left w:val="none" w:sz="0" w:space="0" w:color="auto"/>
                <w:bottom w:val="none" w:sz="0" w:space="0" w:color="auto"/>
                <w:right w:val="none" w:sz="0" w:space="0" w:color="auto"/>
              </w:divBdr>
            </w:div>
            <w:div w:id="18183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62683">
      <w:bodyDiv w:val="1"/>
      <w:marLeft w:val="0"/>
      <w:marRight w:val="0"/>
      <w:marTop w:val="0"/>
      <w:marBottom w:val="0"/>
      <w:divBdr>
        <w:top w:val="none" w:sz="0" w:space="0" w:color="auto"/>
        <w:left w:val="none" w:sz="0" w:space="0" w:color="auto"/>
        <w:bottom w:val="none" w:sz="0" w:space="0" w:color="auto"/>
        <w:right w:val="none" w:sz="0" w:space="0" w:color="auto"/>
      </w:divBdr>
      <w:divsChild>
        <w:div w:id="1099134671">
          <w:marLeft w:val="0"/>
          <w:marRight w:val="0"/>
          <w:marTop w:val="0"/>
          <w:marBottom w:val="0"/>
          <w:divBdr>
            <w:top w:val="none" w:sz="0" w:space="0" w:color="auto"/>
            <w:left w:val="none" w:sz="0" w:space="0" w:color="auto"/>
            <w:bottom w:val="none" w:sz="0" w:space="0" w:color="auto"/>
            <w:right w:val="none" w:sz="0" w:space="0" w:color="auto"/>
          </w:divBdr>
          <w:divsChild>
            <w:div w:id="64232739">
              <w:marLeft w:val="0"/>
              <w:marRight w:val="0"/>
              <w:marTop w:val="0"/>
              <w:marBottom w:val="0"/>
              <w:divBdr>
                <w:top w:val="none" w:sz="0" w:space="0" w:color="auto"/>
                <w:left w:val="none" w:sz="0" w:space="0" w:color="auto"/>
                <w:bottom w:val="none" w:sz="0" w:space="0" w:color="auto"/>
                <w:right w:val="none" w:sz="0" w:space="0" w:color="auto"/>
              </w:divBdr>
            </w:div>
            <w:div w:id="1282765763">
              <w:marLeft w:val="0"/>
              <w:marRight w:val="0"/>
              <w:marTop w:val="0"/>
              <w:marBottom w:val="0"/>
              <w:divBdr>
                <w:top w:val="none" w:sz="0" w:space="0" w:color="auto"/>
                <w:left w:val="none" w:sz="0" w:space="0" w:color="auto"/>
                <w:bottom w:val="none" w:sz="0" w:space="0" w:color="auto"/>
                <w:right w:val="none" w:sz="0" w:space="0" w:color="auto"/>
              </w:divBdr>
            </w:div>
            <w:div w:id="7284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9460">
      <w:bodyDiv w:val="1"/>
      <w:marLeft w:val="0"/>
      <w:marRight w:val="0"/>
      <w:marTop w:val="0"/>
      <w:marBottom w:val="0"/>
      <w:divBdr>
        <w:top w:val="none" w:sz="0" w:space="0" w:color="auto"/>
        <w:left w:val="none" w:sz="0" w:space="0" w:color="auto"/>
        <w:bottom w:val="none" w:sz="0" w:space="0" w:color="auto"/>
        <w:right w:val="none" w:sz="0" w:space="0" w:color="auto"/>
      </w:divBdr>
      <w:divsChild>
        <w:div w:id="1585336613">
          <w:marLeft w:val="0"/>
          <w:marRight w:val="0"/>
          <w:marTop w:val="0"/>
          <w:marBottom w:val="0"/>
          <w:divBdr>
            <w:top w:val="none" w:sz="0" w:space="0" w:color="auto"/>
            <w:left w:val="none" w:sz="0" w:space="0" w:color="auto"/>
            <w:bottom w:val="none" w:sz="0" w:space="0" w:color="auto"/>
            <w:right w:val="none" w:sz="0" w:space="0" w:color="auto"/>
          </w:divBdr>
          <w:divsChild>
            <w:div w:id="220749317">
              <w:marLeft w:val="0"/>
              <w:marRight w:val="0"/>
              <w:marTop w:val="0"/>
              <w:marBottom w:val="0"/>
              <w:divBdr>
                <w:top w:val="none" w:sz="0" w:space="0" w:color="auto"/>
                <w:left w:val="none" w:sz="0" w:space="0" w:color="auto"/>
                <w:bottom w:val="none" w:sz="0" w:space="0" w:color="auto"/>
                <w:right w:val="none" w:sz="0" w:space="0" w:color="auto"/>
              </w:divBdr>
            </w:div>
            <w:div w:id="1084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053604">
      <w:bodyDiv w:val="1"/>
      <w:marLeft w:val="0"/>
      <w:marRight w:val="0"/>
      <w:marTop w:val="0"/>
      <w:marBottom w:val="0"/>
      <w:divBdr>
        <w:top w:val="none" w:sz="0" w:space="0" w:color="auto"/>
        <w:left w:val="none" w:sz="0" w:space="0" w:color="auto"/>
        <w:bottom w:val="none" w:sz="0" w:space="0" w:color="auto"/>
        <w:right w:val="none" w:sz="0" w:space="0" w:color="auto"/>
      </w:divBdr>
      <w:divsChild>
        <w:div w:id="978536043">
          <w:marLeft w:val="0"/>
          <w:marRight w:val="0"/>
          <w:marTop w:val="0"/>
          <w:marBottom w:val="0"/>
          <w:divBdr>
            <w:top w:val="none" w:sz="0" w:space="0" w:color="auto"/>
            <w:left w:val="none" w:sz="0" w:space="0" w:color="auto"/>
            <w:bottom w:val="none" w:sz="0" w:space="0" w:color="auto"/>
            <w:right w:val="none" w:sz="0" w:space="0" w:color="auto"/>
          </w:divBdr>
          <w:divsChild>
            <w:div w:id="1688826703">
              <w:marLeft w:val="0"/>
              <w:marRight w:val="0"/>
              <w:marTop w:val="0"/>
              <w:marBottom w:val="0"/>
              <w:divBdr>
                <w:top w:val="none" w:sz="0" w:space="0" w:color="auto"/>
                <w:left w:val="none" w:sz="0" w:space="0" w:color="auto"/>
                <w:bottom w:val="none" w:sz="0" w:space="0" w:color="auto"/>
                <w:right w:val="none" w:sz="0" w:space="0" w:color="auto"/>
              </w:divBdr>
            </w:div>
            <w:div w:id="12014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1049">
      <w:bodyDiv w:val="1"/>
      <w:marLeft w:val="0"/>
      <w:marRight w:val="0"/>
      <w:marTop w:val="0"/>
      <w:marBottom w:val="0"/>
      <w:divBdr>
        <w:top w:val="none" w:sz="0" w:space="0" w:color="auto"/>
        <w:left w:val="none" w:sz="0" w:space="0" w:color="auto"/>
        <w:bottom w:val="none" w:sz="0" w:space="0" w:color="auto"/>
        <w:right w:val="none" w:sz="0" w:space="0" w:color="auto"/>
      </w:divBdr>
      <w:divsChild>
        <w:div w:id="248661868">
          <w:marLeft w:val="0"/>
          <w:marRight w:val="0"/>
          <w:marTop w:val="0"/>
          <w:marBottom w:val="0"/>
          <w:divBdr>
            <w:top w:val="none" w:sz="0" w:space="0" w:color="auto"/>
            <w:left w:val="none" w:sz="0" w:space="0" w:color="auto"/>
            <w:bottom w:val="none" w:sz="0" w:space="0" w:color="auto"/>
            <w:right w:val="none" w:sz="0" w:space="0" w:color="auto"/>
          </w:divBdr>
          <w:divsChild>
            <w:div w:id="962468378">
              <w:marLeft w:val="0"/>
              <w:marRight w:val="0"/>
              <w:marTop w:val="0"/>
              <w:marBottom w:val="0"/>
              <w:divBdr>
                <w:top w:val="none" w:sz="0" w:space="0" w:color="auto"/>
                <w:left w:val="none" w:sz="0" w:space="0" w:color="auto"/>
                <w:bottom w:val="none" w:sz="0" w:space="0" w:color="auto"/>
                <w:right w:val="none" w:sz="0" w:space="0" w:color="auto"/>
              </w:divBdr>
            </w:div>
            <w:div w:id="172906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5043">
      <w:bodyDiv w:val="1"/>
      <w:marLeft w:val="0"/>
      <w:marRight w:val="0"/>
      <w:marTop w:val="0"/>
      <w:marBottom w:val="0"/>
      <w:divBdr>
        <w:top w:val="none" w:sz="0" w:space="0" w:color="auto"/>
        <w:left w:val="none" w:sz="0" w:space="0" w:color="auto"/>
        <w:bottom w:val="none" w:sz="0" w:space="0" w:color="auto"/>
        <w:right w:val="none" w:sz="0" w:space="0" w:color="auto"/>
      </w:divBdr>
    </w:div>
    <w:div w:id="581331358">
      <w:bodyDiv w:val="1"/>
      <w:marLeft w:val="0"/>
      <w:marRight w:val="0"/>
      <w:marTop w:val="0"/>
      <w:marBottom w:val="0"/>
      <w:divBdr>
        <w:top w:val="none" w:sz="0" w:space="0" w:color="auto"/>
        <w:left w:val="none" w:sz="0" w:space="0" w:color="auto"/>
        <w:bottom w:val="none" w:sz="0" w:space="0" w:color="auto"/>
        <w:right w:val="none" w:sz="0" w:space="0" w:color="auto"/>
      </w:divBdr>
      <w:divsChild>
        <w:div w:id="1658461107">
          <w:marLeft w:val="0"/>
          <w:marRight w:val="0"/>
          <w:marTop w:val="0"/>
          <w:marBottom w:val="0"/>
          <w:divBdr>
            <w:top w:val="none" w:sz="0" w:space="0" w:color="auto"/>
            <w:left w:val="none" w:sz="0" w:space="0" w:color="auto"/>
            <w:bottom w:val="none" w:sz="0" w:space="0" w:color="auto"/>
            <w:right w:val="none" w:sz="0" w:space="0" w:color="auto"/>
          </w:divBdr>
          <w:divsChild>
            <w:div w:id="1978874034">
              <w:marLeft w:val="0"/>
              <w:marRight w:val="0"/>
              <w:marTop w:val="0"/>
              <w:marBottom w:val="0"/>
              <w:divBdr>
                <w:top w:val="none" w:sz="0" w:space="0" w:color="auto"/>
                <w:left w:val="none" w:sz="0" w:space="0" w:color="auto"/>
                <w:bottom w:val="none" w:sz="0" w:space="0" w:color="auto"/>
                <w:right w:val="none" w:sz="0" w:space="0" w:color="auto"/>
              </w:divBdr>
            </w:div>
            <w:div w:id="545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8481">
      <w:bodyDiv w:val="1"/>
      <w:marLeft w:val="0"/>
      <w:marRight w:val="0"/>
      <w:marTop w:val="0"/>
      <w:marBottom w:val="0"/>
      <w:divBdr>
        <w:top w:val="none" w:sz="0" w:space="0" w:color="auto"/>
        <w:left w:val="none" w:sz="0" w:space="0" w:color="auto"/>
        <w:bottom w:val="none" w:sz="0" w:space="0" w:color="auto"/>
        <w:right w:val="none" w:sz="0" w:space="0" w:color="auto"/>
      </w:divBdr>
      <w:divsChild>
        <w:div w:id="862670484">
          <w:marLeft w:val="0"/>
          <w:marRight w:val="0"/>
          <w:marTop w:val="0"/>
          <w:marBottom w:val="0"/>
          <w:divBdr>
            <w:top w:val="none" w:sz="0" w:space="0" w:color="auto"/>
            <w:left w:val="none" w:sz="0" w:space="0" w:color="auto"/>
            <w:bottom w:val="none" w:sz="0" w:space="0" w:color="auto"/>
            <w:right w:val="none" w:sz="0" w:space="0" w:color="auto"/>
          </w:divBdr>
          <w:divsChild>
            <w:div w:id="795217547">
              <w:marLeft w:val="0"/>
              <w:marRight w:val="0"/>
              <w:marTop w:val="0"/>
              <w:marBottom w:val="0"/>
              <w:divBdr>
                <w:top w:val="none" w:sz="0" w:space="0" w:color="auto"/>
                <w:left w:val="none" w:sz="0" w:space="0" w:color="auto"/>
                <w:bottom w:val="none" w:sz="0" w:space="0" w:color="auto"/>
                <w:right w:val="none" w:sz="0" w:space="0" w:color="auto"/>
              </w:divBdr>
            </w:div>
            <w:div w:id="2012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2747">
      <w:bodyDiv w:val="1"/>
      <w:marLeft w:val="0"/>
      <w:marRight w:val="0"/>
      <w:marTop w:val="0"/>
      <w:marBottom w:val="0"/>
      <w:divBdr>
        <w:top w:val="none" w:sz="0" w:space="0" w:color="auto"/>
        <w:left w:val="none" w:sz="0" w:space="0" w:color="auto"/>
        <w:bottom w:val="none" w:sz="0" w:space="0" w:color="auto"/>
        <w:right w:val="none" w:sz="0" w:space="0" w:color="auto"/>
      </w:divBdr>
      <w:divsChild>
        <w:div w:id="1544826938">
          <w:marLeft w:val="0"/>
          <w:marRight w:val="0"/>
          <w:marTop w:val="0"/>
          <w:marBottom w:val="0"/>
          <w:divBdr>
            <w:top w:val="none" w:sz="0" w:space="0" w:color="auto"/>
            <w:left w:val="none" w:sz="0" w:space="0" w:color="auto"/>
            <w:bottom w:val="none" w:sz="0" w:space="0" w:color="auto"/>
            <w:right w:val="none" w:sz="0" w:space="0" w:color="auto"/>
          </w:divBdr>
          <w:divsChild>
            <w:div w:id="328992706">
              <w:marLeft w:val="0"/>
              <w:marRight w:val="0"/>
              <w:marTop w:val="0"/>
              <w:marBottom w:val="0"/>
              <w:divBdr>
                <w:top w:val="none" w:sz="0" w:space="0" w:color="auto"/>
                <w:left w:val="none" w:sz="0" w:space="0" w:color="auto"/>
                <w:bottom w:val="none" w:sz="0" w:space="0" w:color="auto"/>
                <w:right w:val="none" w:sz="0" w:space="0" w:color="auto"/>
              </w:divBdr>
            </w:div>
            <w:div w:id="6380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6113">
      <w:bodyDiv w:val="1"/>
      <w:marLeft w:val="0"/>
      <w:marRight w:val="0"/>
      <w:marTop w:val="0"/>
      <w:marBottom w:val="0"/>
      <w:divBdr>
        <w:top w:val="none" w:sz="0" w:space="0" w:color="auto"/>
        <w:left w:val="none" w:sz="0" w:space="0" w:color="auto"/>
        <w:bottom w:val="none" w:sz="0" w:space="0" w:color="auto"/>
        <w:right w:val="none" w:sz="0" w:space="0" w:color="auto"/>
      </w:divBdr>
      <w:divsChild>
        <w:div w:id="1150904762">
          <w:marLeft w:val="0"/>
          <w:marRight w:val="0"/>
          <w:marTop w:val="0"/>
          <w:marBottom w:val="0"/>
          <w:divBdr>
            <w:top w:val="none" w:sz="0" w:space="0" w:color="auto"/>
            <w:left w:val="none" w:sz="0" w:space="0" w:color="auto"/>
            <w:bottom w:val="none" w:sz="0" w:space="0" w:color="auto"/>
            <w:right w:val="none" w:sz="0" w:space="0" w:color="auto"/>
          </w:divBdr>
          <w:divsChild>
            <w:div w:id="177231305">
              <w:marLeft w:val="0"/>
              <w:marRight w:val="0"/>
              <w:marTop w:val="0"/>
              <w:marBottom w:val="0"/>
              <w:divBdr>
                <w:top w:val="none" w:sz="0" w:space="0" w:color="auto"/>
                <w:left w:val="none" w:sz="0" w:space="0" w:color="auto"/>
                <w:bottom w:val="none" w:sz="0" w:space="0" w:color="auto"/>
                <w:right w:val="none" w:sz="0" w:space="0" w:color="auto"/>
              </w:divBdr>
            </w:div>
            <w:div w:id="8696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4126">
      <w:bodyDiv w:val="1"/>
      <w:marLeft w:val="0"/>
      <w:marRight w:val="0"/>
      <w:marTop w:val="0"/>
      <w:marBottom w:val="0"/>
      <w:divBdr>
        <w:top w:val="none" w:sz="0" w:space="0" w:color="auto"/>
        <w:left w:val="none" w:sz="0" w:space="0" w:color="auto"/>
        <w:bottom w:val="none" w:sz="0" w:space="0" w:color="auto"/>
        <w:right w:val="none" w:sz="0" w:space="0" w:color="auto"/>
      </w:divBdr>
      <w:divsChild>
        <w:div w:id="289938885">
          <w:marLeft w:val="0"/>
          <w:marRight w:val="0"/>
          <w:marTop w:val="0"/>
          <w:marBottom w:val="0"/>
          <w:divBdr>
            <w:top w:val="none" w:sz="0" w:space="0" w:color="auto"/>
            <w:left w:val="none" w:sz="0" w:space="0" w:color="auto"/>
            <w:bottom w:val="none" w:sz="0" w:space="0" w:color="auto"/>
            <w:right w:val="none" w:sz="0" w:space="0" w:color="auto"/>
          </w:divBdr>
          <w:divsChild>
            <w:div w:id="1329020921">
              <w:marLeft w:val="0"/>
              <w:marRight w:val="0"/>
              <w:marTop w:val="0"/>
              <w:marBottom w:val="0"/>
              <w:divBdr>
                <w:top w:val="none" w:sz="0" w:space="0" w:color="auto"/>
                <w:left w:val="none" w:sz="0" w:space="0" w:color="auto"/>
                <w:bottom w:val="none" w:sz="0" w:space="0" w:color="auto"/>
                <w:right w:val="none" w:sz="0" w:space="0" w:color="auto"/>
              </w:divBdr>
            </w:div>
            <w:div w:id="14864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67">
      <w:bodyDiv w:val="1"/>
      <w:marLeft w:val="0"/>
      <w:marRight w:val="0"/>
      <w:marTop w:val="0"/>
      <w:marBottom w:val="0"/>
      <w:divBdr>
        <w:top w:val="none" w:sz="0" w:space="0" w:color="auto"/>
        <w:left w:val="none" w:sz="0" w:space="0" w:color="auto"/>
        <w:bottom w:val="none" w:sz="0" w:space="0" w:color="auto"/>
        <w:right w:val="none" w:sz="0" w:space="0" w:color="auto"/>
      </w:divBdr>
      <w:divsChild>
        <w:div w:id="148786269">
          <w:marLeft w:val="0"/>
          <w:marRight w:val="0"/>
          <w:marTop w:val="0"/>
          <w:marBottom w:val="0"/>
          <w:divBdr>
            <w:top w:val="none" w:sz="0" w:space="0" w:color="auto"/>
            <w:left w:val="none" w:sz="0" w:space="0" w:color="auto"/>
            <w:bottom w:val="none" w:sz="0" w:space="0" w:color="auto"/>
            <w:right w:val="none" w:sz="0" w:space="0" w:color="auto"/>
          </w:divBdr>
          <w:divsChild>
            <w:div w:id="1246649641">
              <w:marLeft w:val="0"/>
              <w:marRight w:val="0"/>
              <w:marTop w:val="0"/>
              <w:marBottom w:val="0"/>
              <w:divBdr>
                <w:top w:val="none" w:sz="0" w:space="0" w:color="auto"/>
                <w:left w:val="none" w:sz="0" w:space="0" w:color="auto"/>
                <w:bottom w:val="none" w:sz="0" w:space="0" w:color="auto"/>
                <w:right w:val="none" w:sz="0" w:space="0" w:color="auto"/>
              </w:divBdr>
            </w:div>
            <w:div w:id="866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49220">
      <w:bodyDiv w:val="1"/>
      <w:marLeft w:val="0"/>
      <w:marRight w:val="0"/>
      <w:marTop w:val="0"/>
      <w:marBottom w:val="0"/>
      <w:divBdr>
        <w:top w:val="none" w:sz="0" w:space="0" w:color="auto"/>
        <w:left w:val="none" w:sz="0" w:space="0" w:color="auto"/>
        <w:bottom w:val="none" w:sz="0" w:space="0" w:color="auto"/>
        <w:right w:val="none" w:sz="0" w:space="0" w:color="auto"/>
      </w:divBdr>
      <w:divsChild>
        <w:div w:id="1106656575">
          <w:marLeft w:val="0"/>
          <w:marRight w:val="0"/>
          <w:marTop w:val="0"/>
          <w:marBottom w:val="0"/>
          <w:divBdr>
            <w:top w:val="none" w:sz="0" w:space="0" w:color="auto"/>
            <w:left w:val="none" w:sz="0" w:space="0" w:color="auto"/>
            <w:bottom w:val="none" w:sz="0" w:space="0" w:color="auto"/>
            <w:right w:val="none" w:sz="0" w:space="0" w:color="auto"/>
          </w:divBdr>
          <w:divsChild>
            <w:div w:id="123086608">
              <w:marLeft w:val="0"/>
              <w:marRight w:val="0"/>
              <w:marTop w:val="0"/>
              <w:marBottom w:val="0"/>
              <w:divBdr>
                <w:top w:val="none" w:sz="0" w:space="0" w:color="auto"/>
                <w:left w:val="none" w:sz="0" w:space="0" w:color="auto"/>
                <w:bottom w:val="none" w:sz="0" w:space="0" w:color="auto"/>
                <w:right w:val="none" w:sz="0" w:space="0" w:color="auto"/>
              </w:divBdr>
            </w:div>
            <w:div w:id="7504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6658">
      <w:bodyDiv w:val="1"/>
      <w:marLeft w:val="0"/>
      <w:marRight w:val="0"/>
      <w:marTop w:val="0"/>
      <w:marBottom w:val="0"/>
      <w:divBdr>
        <w:top w:val="none" w:sz="0" w:space="0" w:color="auto"/>
        <w:left w:val="none" w:sz="0" w:space="0" w:color="auto"/>
        <w:bottom w:val="none" w:sz="0" w:space="0" w:color="auto"/>
        <w:right w:val="none" w:sz="0" w:space="0" w:color="auto"/>
      </w:divBdr>
      <w:divsChild>
        <w:div w:id="389034032">
          <w:marLeft w:val="0"/>
          <w:marRight w:val="0"/>
          <w:marTop w:val="0"/>
          <w:marBottom w:val="0"/>
          <w:divBdr>
            <w:top w:val="none" w:sz="0" w:space="0" w:color="auto"/>
            <w:left w:val="none" w:sz="0" w:space="0" w:color="auto"/>
            <w:bottom w:val="none" w:sz="0" w:space="0" w:color="auto"/>
            <w:right w:val="none" w:sz="0" w:space="0" w:color="auto"/>
          </w:divBdr>
          <w:divsChild>
            <w:div w:id="1027752598">
              <w:marLeft w:val="0"/>
              <w:marRight w:val="0"/>
              <w:marTop w:val="0"/>
              <w:marBottom w:val="0"/>
              <w:divBdr>
                <w:top w:val="none" w:sz="0" w:space="0" w:color="auto"/>
                <w:left w:val="none" w:sz="0" w:space="0" w:color="auto"/>
                <w:bottom w:val="none" w:sz="0" w:space="0" w:color="auto"/>
                <w:right w:val="none" w:sz="0" w:space="0" w:color="auto"/>
              </w:divBdr>
              <w:divsChild>
                <w:div w:id="19680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2875">
          <w:marLeft w:val="0"/>
          <w:marRight w:val="0"/>
          <w:marTop w:val="0"/>
          <w:marBottom w:val="0"/>
          <w:divBdr>
            <w:top w:val="none" w:sz="0" w:space="0" w:color="auto"/>
            <w:left w:val="none" w:sz="0" w:space="0" w:color="auto"/>
            <w:bottom w:val="none" w:sz="0" w:space="0" w:color="auto"/>
            <w:right w:val="none" w:sz="0" w:space="0" w:color="auto"/>
          </w:divBdr>
          <w:divsChild>
            <w:div w:id="1931347977">
              <w:marLeft w:val="0"/>
              <w:marRight w:val="0"/>
              <w:marTop w:val="0"/>
              <w:marBottom w:val="0"/>
              <w:divBdr>
                <w:top w:val="none" w:sz="0" w:space="0" w:color="auto"/>
                <w:left w:val="none" w:sz="0" w:space="0" w:color="auto"/>
                <w:bottom w:val="none" w:sz="0" w:space="0" w:color="auto"/>
                <w:right w:val="none" w:sz="0" w:space="0" w:color="auto"/>
              </w:divBdr>
              <w:divsChild>
                <w:div w:id="3403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4980">
          <w:marLeft w:val="0"/>
          <w:marRight w:val="0"/>
          <w:marTop w:val="0"/>
          <w:marBottom w:val="0"/>
          <w:divBdr>
            <w:top w:val="none" w:sz="0" w:space="0" w:color="auto"/>
            <w:left w:val="none" w:sz="0" w:space="0" w:color="auto"/>
            <w:bottom w:val="none" w:sz="0" w:space="0" w:color="auto"/>
            <w:right w:val="none" w:sz="0" w:space="0" w:color="auto"/>
          </w:divBdr>
          <w:divsChild>
            <w:div w:id="468405470">
              <w:marLeft w:val="0"/>
              <w:marRight w:val="0"/>
              <w:marTop w:val="0"/>
              <w:marBottom w:val="0"/>
              <w:divBdr>
                <w:top w:val="none" w:sz="0" w:space="0" w:color="auto"/>
                <w:left w:val="none" w:sz="0" w:space="0" w:color="auto"/>
                <w:bottom w:val="none" w:sz="0" w:space="0" w:color="auto"/>
                <w:right w:val="none" w:sz="0" w:space="0" w:color="auto"/>
              </w:divBdr>
              <w:divsChild>
                <w:div w:id="8706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72578">
      <w:bodyDiv w:val="1"/>
      <w:marLeft w:val="0"/>
      <w:marRight w:val="0"/>
      <w:marTop w:val="0"/>
      <w:marBottom w:val="0"/>
      <w:divBdr>
        <w:top w:val="none" w:sz="0" w:space="0" w:color="auto"/>
        <w:left w:val="none" w:sz="0" w:space="0" w:color="auto"/>
        <w:bottom w:val="none" w:sz="0" w:space="0" w:color="auto"/>
        <w:right w:val="none" w:sz="0" w:space="0" w:color="auto"/>
      </w:divBdr>
      <w:divsChild>
        <w:div w:id="1339230898">
          <w:marLeft w:val="0"/>
          <w:marRight w:val="0"/>
          <w:marTop w:val="0"/>
          <w:marBottom w:val="0"/>
          <w:divBdr>
            <w:top w:val="none" w:sz="0" w:space="0" w:color="auto"/>
            <w:left w:val="none" w:sz="0" w:space="0" w:color="auto"/>
            <w:bottom w:val="none" w:sz="0" w:space="0" w:color="auto"/>
            <w:right w:val="none" w:sz="0" w:space="0" w:color="auto"/>
          </w:divBdr>
          <w:divsChild>
            <w:div w:id="1462458315">
              <w:marLeft w:val="0"/>
              <w:marRight w:val="0"/>
              <w:marTop w:val="0"/>
              <w:marBottom w:val="0"/>
              <w:divBdr>
                <w:top w:val="none" w:sz="0" w:space="0" w:color="auto"/>
                <w:left w:val="none" w:sz="0" w:space="0" w:color="auto"/>
                <w:bottom w:val="none" w:sz="0" w:space="0" w:color="auto"/>
                <w:right w:val="none" w:sz="0" w:space="0" w:color="auto"/>
              </w:divBdr>
            </w:div>
            <w:div w:id="8159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0215780">
      <w:bodyDiv w:val="1"/>
      <w:marLeft w:val="0"/>
      <w:marRight w:val="0"/>
      <w:marTop w:val="0"/>
      <w:marBottom w:val="0"/>
      <w:divBdr>
        <w:top w:val="none" w:sz="0" w:space="0" w:color="auto"/>
        <w:left w:val="none" w:sz="0" w:space="0" w:color="auto"/>
        <w:bottom w:val="none" w:sz="0" w:space="0" w:color="auto"/>
        <w:right w:val="none" w:sz="0" w:space="0" w:color="auto"/>
      </w:divBdr>
      <w:divsChild>
        <w:div w:id="1959532584">
          <w:marLeft w:val="0"/>
          <w:marRight w:val="0"/>
          <w:marTop w:val="0"/>
          <w:marBottom w:val="0"/>
          <w:divBdr>
            <w:top w:val="none" w:sz="0" w:space="0" w:color="auto"/>
            <w:left w:val="none" w:sz="0" w:space="0" w:color="auto"/>
            <w:bottom w:val="none" w:sz="0" w:space="0" w:color="auto"/>
            <w:right w:val="none" w:sz="0" w:space="0" w:color="auto"/>
          </w:divBdr>
          <w:divsChild>
            <w:div w:id="941259898">
              <w:marLeft w:val="0"/>
              <w:marRight w:val="0"/>
              <w:marTop w:val="0"/>
              <w:marBottom w:val="0"/>
              <w:divBdr>
                <w:top w:val="none" w:sz="0" w:space="0" w:color="auto"/>
                <w:left w:val="none" w:sz="0" w:space="0" w:color="auto"/>
                <w:bottom w:val="none" w:sz="0" w:space="0" w:color="auto"/>
                <w:right w:val="none" w:sz="0" w:space="0" w:color="auto"/>
              </w:divBdr>
              <w:divsChild>
                <w:div w:id="1426263182">
                  <w:marLeft w:val="0"/>
                  <w:marRight w:val="0"/>
                  <w:marTop w:val="0"/>
                  <w:marBottom w:val="0"/>
                  <w:divBdr>
                    <w:top w:val="none" w:sz="0" w:space="0" w:color="auto"/>
                    <w:left w:val="none" w:sz="0" w:space="0" w:color="auto"/>
                    <w:bottom w:val="none" w:sz="0" w:space="0" w:color="auto"/>
                    <w:right w:val="none" w:sz="0" w:space="0" w:color="auto"/>
                  </w:divBdr>
                  <w:divsChild>
                    <w:div w:id="616374627">
                      <w:marLeft w:val="0"/>
                      <w:marRight w:val="0"/>
                      <w:marTop w:val="0"/>
                      <w:marBottom w:val="0"/>
                      <w:divBdr>
                        <w:top w:val="none" w:sz="0" w:space="0" w:color="auto"/>
                        <w:left w:val="none" w:sz="0" w:space="0" w:color="auto"/>
                        <w:bottom w:val="none" w:sz="0" w:space="0" w:color="auto"/>
                        <w:right w:val="none" w:sz="0" w:space="0" w:color="auto"/>
                      </w:divBdr>
                      <w:divsChild>
                        <w:div w:id="528304417">
                          <w:marLeft w:val="0"/>
                          <w:marRight w:val="0"/>
                          <w:marTop w:val="0"/>
                          <w:marBottom w:val="0"/>
                          <w:divBdr>
                            <w:top w:val="none" w:sz="0" w:space="0" w:color="auto"/>
                            <w:left w:val="none" w:sz="0" w:space="0" w:color="auto"/>
                            <w:bottom w:val="none" w:sz="0" w:space="0" w:color="auto"/>
                            <w:right w:val="none" w:sz="0" w:space="0" w:color="auto"/>
                          </w:divBdr>
                          <w:divsChild>
                            <w:div w:id="8540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1814">
                  <w:marLeft w:val="0"/>
                  <w:marRight w:val="0"/>
                  <w:marTop w:val="0"/>
                  <w:marBottom w:val="0"/>
                  <w:divBdr>
                    <w:top w:val="none" w:sz="0" w:space="0" w:color="auto"/>
                    <w:left w:val="none" w:sz="0" w:space="0" w:color="auto"/>
                    <w:bottom w:val="none" w:sz="0" w:space="0" w:color="auto"/>
                    <w:right w:val="none" w:sz="0" w:space="0" w:color="auto"/>
                  </w:divBdr>
                  <w:divsChild>
                    <w:div w:id="28071492">
                      <w:marLeft w:val="0"/>
                      <w:marRight w:val="0"/>
                      <w:marTop w:val="0"/>
                      <w:marBottom w:val="0"/>
                      <w:divBdr>
                        <w:top w:val="none" w:sz="0" w:space="0" w:color="auto"/>
                        <w:left w:val="none" w:sz="0" w:space="0" w:color="auto"/>
                        <w:bottom w:val="none" w:sz="0" w:space="0" w:color="auto"/>
                        <w:right w:val="none" w:sz="0" w:space="0" w:color="auto"/>
                      </w:divBdr>
                      <w:divsChild>
                        <w:div w:id="87309930">
                          <w:marLeft w:val="0"/>
                          <w:marRight w:val="0"/>
                          <w:marTop w:val="0"/>
                          <w:marBottom w:val="0"/>
                          <w:divBdr>
                            <w:top w:val="none" w:sz="0" w:space="0" w:color="auto"/>
                            <w:left w:val="none" w:sz="0" w:space="0" w:color="auto"/>
                            <w:bottom w:val="none" w:sz="0" w:space="0" w:color="auto"/>
                            <w:right w:val="none" w:sz="0" w:space="0" w:color="auto"/>
                          </w:divBdr>
                          <w:divsChild>
                            <w:div w:id="563755526">
                              <w:marLeft w:val="0"/>
                              <w:marRight w:val="0"/>
                              <w:marTop w:val="0"/>
                              <w:marBottom w:val="0"/>
                              <w:divBdr>
                                <w:top w:val="none" w:sz="0" w:space="0" w:color="auto"/>
                                <w:left w:val="none" w:sz="0" w:space="0" w:color="auto"/>
                                <w:bottom w:val="none" w:sz="0" w:space="0" w:color="auto"/>
                                <w:right w:val="none" w:sz="0" w:space="0" w:color="auto"/>
                              </w:divBdr>
                              <w:divsChild>
                                <w:div w:id="938176691">
                                  <w:marLeft w:val="0"/>
                                  <w:marRight w:val="0"/>
                                  <w:marTop w:val="0"/>
                                  <w:marBottom w:val="0"/>
                                  <w:divBdr>
                                    <w:top w:val="none" w:sz="0" w:space="0" w:color="auto"/>
                                    <w:left w:val="none" w:sz="0" w:space="0" w:color="auto"/>
                                    <w:bottom w:val="none" w:sz="0" w:space="0" w:color="auto"/>
                                    <w:right w:val="none" w:sz="0" w:space="0" w:color="auto"/>
                                  </w:divBdr>
                                  <w:divsChild>
                                    <w:div w:id="8162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291581">
          <w:marLeft w:val="0"/>
          <w:marRight w:val="0"/>
          <w:marTop w:val="0"/>
          <w:marBottom w:val="0"/>
          <w:divBdr>
            <w:top w:val="none" w:sz="0" w:space="0" w:color="auto"/>
            <w:left w:val="none" w:sz="0" w:space="0" w:color="auto"/>
            <w:bottom w:val="none" w:sz="0" w:space="0" w:color="auto"/>
            <w:right w:val="none" w:sz="0" w:space="0" w:color="auto"/>
          </w:divBdr>
          <w:divsChild>
            <w:div w:id="563878481">
              <w:marLeft w:val="0"/>
              <w:marRight w:val="0"/>
              <w:marTop w:val="0"/>
              <w:marBottom w:val="0"/>
              <w:divBdr>
                <w:top w:val="none" w:sz="0" w:space="0" w:color="auto"/>
                <w:left w:val="none" w:sz="0" w:space="0" w:color="auto"/>
                <w:bottom w:val="none" w:sz="0" w:space="0" w:color="auto"/>
                <w:right w:val="none" w:sz="0" w:space="0" w:color="auto"/>
              </w:divBdr>
              <w:divsChild>
                <w:div w:id="915625807">
                  <w:marLeft w:val="0"/>
                  <w:marRight w:val="0"/>
                  <w:marTop w:val="0"/>
                  <w:marBottom w:val="0"/>
                  <w:divBdr>
                    <w:top w:val="none" w:sz="0" w:space="0" w:color="auto"/>
                    <w:left w:val="none" w:sz="0" w:space="0" w:color="auto"/>
                    <w:bottom w:val="none" w:sz="0" w:space="0" w:color="auto"/>
                    <w:right w:val="none" w:sz="0" w:space="0" w:color="auto"/>
                  </w:divBdr>
                  <w:divsChild>
                    <w:div w:id="12151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55">
      <w:bodyDiv w:val="1"/>
      <w:marLeft w:val="0"/>
      <w:marRight w:val="0"/>
      <w:marTop w:val="0"/>
      <w:marBottom w:val="0"/>
      <w:divBdr>
        <w:top w:val="none" w:sz="0" w:space="0" w:color="auto"/>
        <w:left w:val="none" w:sz="0" w:space="0" w:color="auto"/>
        <w:bottom w:val="none" w:sz="0" w:space="0" w:color="auto"/>
        <w:right w:val="none" w:sz="0" w:space="0" w:color="auto"/>
      </w:divBdr>
      <w:divsChild>
        <w:div w:id="1777094003">
          <w:marLeft w:val="0"/>
          <w:marRight w:val="0"/>
          <w:marTop w:val="0"/>
          <w:marBottom w:val="0"/>
          <w:divBdr>
            <w:top w:val="none" w:sz="0" w:space="0" w:color="auto"/>
            <w:left w:val="none" w:sz="0" w:space="0" w:color="auto"/>
            <w:bottom w:val="none" w:sz="0" w:space="0" w:color="auto"/>
            <w:right w:val="none" w:sz="0" w:space="0" w:color="auto"/>
          </w:divBdr>
          <w:divsChild>
            <w:div w:id="1934314321">
              <w:marLeft w:val="0"/>
              <w:marRight w:val="0"/>
              <w:marTop w:val="0"/>
              <w:marBottom w:val="0"/>
              <w:divBdr>
                <w:top w:val="none" w:sz="0" w:space="0" w:color="auto"/>
                <w:left w:val="none" w:sz="0" w:space="0" w:color="auto"/>
                <w:bottom w:val="none" w:sz="0" w:space="0" w:color="auto"/>
                <w:right w:val="none" w:sz="0" w:space="0" w:color="auto"/>
              </w:divBdr>
            </w:div>
            <w:div w:id="19214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628265">
      <w:bodyDiv w:val="1"/>
      <w:marLeft w:val="0"/>
      <w:marRight w:val="0"/>
      <w:marTop w:val="0"/>
      <w:marBottom w:val="0"/>
      <w:divBdr>
        <w:top w:val="none" w:sz="0" w:space="0" w:color="auto"/>
        <w:left w:val="none" w:sz="0" w:space="0" w:color="auto"/>
        <w:bottom w:val="none" w:sz="0" w:space="0" w:color="auto"/>
        <w:right w:val="none" w:sz="0" w:space="0" w:color="auto"/>
      </w:divBdr>
      <w:divsChild>
        <w:div w:id="1494222114">
          <w:marLeft w:val="0"/>
          <w:marRight w:val="0"/>
          <w:marTop w:val="0"/>
          <w:marBottom w:val="0"/>
          <w:divBdr>
            <w:top w:val="none" w:sz="0" w:space="0" w:color="auto"/>
            <w:left w:val="none" w:sz="0" w:space="0" w:color="auto"/>
            <w:bottom w:val="none" w:sz="0" w:space="0" w:color="auto"/>
            <w:right w:val="none" w:sz="0" w:space="0" w:color="auto"/>
          </w:divBdr>
          <w:divsChild>
            <w:div w:id="264003376">
              <w:marLeft w:val="0"/>
              <w:marRight w:val="0"/>
              <w:marTop w:val="0"/>
              <w:marBottom w:val="0"/>
              <w:divBdr>
                <w:top w:val="none" w:sz="0" w:space="0" w:color="auto"/>
                <w:left w:val="none" w:sz="0" w:space="0" w:color="auto"/>
                <w:bottom w:val="none" w:sz="0" w:space="0" w:color="auto"/>
                <w:right w:val="none" w:sz="0" w:space="0" w:color="auto"/>
              </w:divBdr>
            </w:div>
            <w:div w:id="14416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4339">
      <w:bodyDiv w:val="1"/>
      <w:marLeft w:val="0"/>
      <w:marRight w:val="0"/>
      <w:marTop w:val="0"/>
      <w:marBottom w:val="0"/>
      <w:divBdr>
        <w:top w:val="none" w:sz="0" w:space="0" w:color="auto"/>
        <w:left w:val="none" w:sz="0" w:space="0" w:color="auto"/>
        <w:bottom w:val="none" w:sz="0" w:space="0" w:color="auto"/>
        <w:right w:val="none" w:sz="0" w:space="0" w:color="auto"/>
      </w:divBdr>
      <w:divsChild>
        <w:div w:id="1198391792">
          <w:marLeft w:val="0"/>
          <w:marRight w:val="0"/>
          <w:marTop w:val="0"/>
          <w:marBottom w:val="0"/>
          <w:divBdr>
            <w:top w:val="none" w:sz="0" w:space="0" w:color="auto"/>
            <w:left w:val="none" w:sz="0" w:space="0" w:color="auto"/>
            <w:bottom w:val="none" w:sz="0" w:space="0" w:color="auto"/>
            <w:right w:val="none" w:sz="0" w:space="0" w:color="auto"/>
          </w:divBdr>
          <w:divsChild>
            <w:div w:id="156698743">
              <w:marLeft w:val="0"/>
              <w:marRight w:val="0"/>
              <w:marTop w:val="0"/>
              <w:marBottom w:val="0"/>
              <w:divBdr>
                <w:top w:val="none" w:sz="0" w:space="0" w:color="auto"/>
                <w:left w:val="none" w:sz="0" w:space="0" w:color="auto"/>
                <w:bottom w:val="none" w:sz="0" w:space="0" w:color="auto"/>
                <w:right w:val="none" w:sz="0" w:space="0" w:color="auto"/>
              </w:divBdr>
            </w:div>
            <w:div w:id="11890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4614">
      <w:bodyDiv w:val="1"/>
      <w:marLeft w:val="0"/>
      <w:marRight w:val="0"/>
      <w:marTop w:val="0"/>
      <w:marBottom w:val="0"/>
      <w:divBdr>
        <w:top w:val="none" w:sz="0" w:space="0" w:color="auto"/>
        <w:left w:val="none" w:sz="0" w:space="0" w:color="auto"/>
        <w:bottom w:val="none" w:sz="0" w:space="0" w:color="auto"/>
        <w:right w:val="none" w:sz="0" w:space="0" w:color="auto"/>
      </w:divBdr>
      <w:divsChild>
        <w:div w:id="981422445">
          <w:marLeft w:val="0"/>
          <w:marRight w:val="0"/>
          <w:marTop w:val="0"/>
          <w:marBottom w:val="0"/>
          <w:divBdr>
            <w:top w:val="none" w:sz="0" w:space="0" w:color="auto"/>
            <w:left w:val="none" w:sz="0" w:space="0" w:color="auto"/>
            <w:bottom w:val="none" w:sz="0" w:space="0" w:color="auto"/>
            <w:right w:val="none" w:sz="0" w:space="0" w:color="auto"/>
          </w:divBdr>
          <w:divsChild>
            <w:div w:id="1101754080">
              <w:marLeft w:val="0"/>
              <w:marRight w:val="0"/>
              <w:marTop w:val="0"/>
              <w:marBottom w:val="0"/>
              <w:divBdr>
                <w:top w:val="none" w:sz="0" w:space="0" w:color="auto"/>
                <w:left w:val="none" w:sz="0" w:space="0" w:color="auto"/>
                <w:bottom w:val="none" w:sz="0" w:space="0" w:color="auto"/>
                <w:right w:val="none" w:sz="0" w:space="0" w:color="auto"/>
              </w:divBdr>
            </w:div>
            <w:div w:id="8104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914">
      <w:bodyDiv w:val="1"/>
      <w:marLeft w:val="0"/>
      <w:marRight w:val="0"/>
      <w:marTop w:val="0"/>
      <w:marBottom w:val="0"/>
      <w:divBdr>
        <w:top w:val="none" w:sz="0" w:space="0" w:color="auto"/>
        <w:left w:val="none" w:sz="0" w:space="0" w:color="auto"/>
        <w:bottom w:val="none" w:sz="0" w:space="0" w:color="auto"/>
        <w:right w:val="none" w:sz="0" w:space="0" w:color="auto"/>
      </w:divBdr>
      <w:divsChild>
        <w:div w:id="1519928054">
          <w:marLeft w:val="0"/>
          <w:marRight w:val="0"/>
          <w:marTop w:val="0"/>
          <w:marBottom w:val="0"/>
          <w:divBdr>
            <w:top w:val="none" w:sz="0" w:space="0" w:color="auto"/>
            <w:left w:val="none" w:sz="0" w:space="0" w:color="auto"/>
            <w:bottom w:val="none" w:sz="0" w:space="0" w:color="auto"/>
            <w:right w:val="none" w:sz="0" w:space="0" w:color="auto"/>
          </w:divBdr>
          <w:divsChild>
            <w:div w:id="187106275">
              <w:marLeft w:val="0"/>
              <w:marRight w:val="0"/>
              <w:marTop w:val="0"/>
              <w:marBottom w:val="0"/>
              <w:divBdr>
                <w:top w:val="none" w:sz="0" w:space="0" w:color="auto"/>
                <w:left w:val="none" w:sz="0" w:space="0" w:color="auto"/>
                <w:bottom w:val="none" w:sz="0" w:space="0" w:color="auto"/>
                <w:right w:val="none" w:sz="0" w:space="0" w:color="auto"/>
              </w:divBdr>
            </w:div>
            <w:div w:id="88167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4122">
      <w:bodyDiv w:val="1"/>
      <w:marLeft w:val="0"/>
      <w:marRight w:val="0"/>
      <w:marTop w:val="0"/>
      <w:marBottom w:val="0"/>
      <w:divBdr>
        <w:top w:val="none" w:sz="0" w:space="0" w:color="auto"/>
        <w:left w:val="none" w:sz="0" w:space="0" w:color="auto"/>
        <w:bottom w:val="none" w:sz="0" w:space="0" w:color="auto"/>
        <w:right w:val="none" w:sz="0" w:space="0" w:color="auto"/>
      </w:divBdr>
      <w:divsChild>
        <w:div w:id="1978339809">
          <w:marLeft w:val="0"/>
          <w:marRight w:val="0"/>
          <w:marTop w:val="0"/>
          <w:marBottom w:val="0"/>
          <w:divBdr>
            <w:top w:val="none" w:sz="0" w:space="0" w:color="auto"/>
            <w:left w:val="none" w:sz="0" w:space="0" w:color="auto"/>
            <w:bottom w:val="none" w:sz="0" w:space="0" w:color="auto"/>
            <w:right w:val="none" w:sz="0" w:space="0" w:color="auto"/>
          </w:divBdr>
          <w:divsChild>
            <w:div w:id="1880316753">
              <w:marLeft w:val="0"/>
              <w:marRight w:val="0"/>
              <w:marTop w:val="0"/>
              <w:marBottom w:val="0"/>
              <w:divBdr>
                <w:top w:val="none" w:sz="0" w:space="0" w:color="auto"/>
                <w:left w:val="none" w:sz="0" w:space="0" w:color="auto"/>
                <w:bottom w:val="none" w:sz="0" w:space="0" w:color="auto"/>
                <w:right w:val="none" w:sz="0" w:space="0" w:color="auto"/>
              </w:divBdr>
            </w:div>
            <w:div w:id="15635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5936425">
      <w:bodyDiv w:val="1"/>
      <w:marLeft w:val="0"/>
      <w:marRight w:val="0"/>
      <w:marTop w:val="0"/>
      <w:marBottom w:val="0"/>
      <w:divBdr>
        <w:top w:val="none" w:sz="0" w:space="0" w:color="auto"/>
        <w:left w:val="none" w:sz="0" w:space="0" w:color="auto"/>
        <w:bottom w:val="none" w:sz="0" w:space="0" w:color="auto"/>
        <w:right w:val="none" w:sz="0" w:space="0" w:color="auto"/>
      </w:divBdr>
      <w:divsChild>
        <w:div w:id="244387224">
          <w:marLeft w:val="0"/>
          <w:marRight w:val="0"/>
          <w:marTop w:val="0"/>
          <w:marBottom w:val="0"/>
          <w:divBdr>
            <w:top w:val="none" w:sz="0" w:space="0" w:color="auto"/>
            <w:left w:val="none" w:sz="0" w:space="0" w:color="auto"/>
            <w:bottom w:val="none" w:sz="0" w:space="0" w:color="auto"/>
            <w:right w:val="none" w:sz="0" w:space="0" w:color="auto"/>
          </w:divBdr>
          <w:divsChild>
            <w:div w:id="833187568">
              <w:marLeft w:val="0"/>
              <w:marRight w:val="0"/>
              <w:marTop w:val="0"/>
              <w:marBottom w:val="0"/>
              <w:divBdr>
                <w:top w:val="none" w:sz="0" w:space="0" w:color="auto"/>
                <w:left w:val="none" w:sz="0" w:space="0" w:color="auto"/>
                <w:bottom w:val="none" w:sz="0" w:space="0" w:color="auto"/>
                <w:right w:val="none" w:sz="0" w:space="0" w:color="auto"/>
              </w:divBdr>
              <w:divsChild>
                <w:div w:id="1331329566">
                  <w:marLeft w:val="0"/>
                  <w:marRight w:val="0"/>
                  <w:marTop w:val="0"/>
                  <w:marBottom w:val="0"/>
                  <w:divBdr>
                    <w:top w:val="none" w:sz="0" w:space="0" w:color="auto"/>
                    <w:left w:val="none" w:sz="0" w:space="0" w:color="auto"/>
                    <w:bottom w:val="none" w:sz="0" w:space="0" w:color="auto"/>
                    <w:right w:val="none" w:sz="0" w:space="0" w:color="auto"/>
                  </w:divBdr>
                  <w:divsChild>
                    <w:div w:id="1810634292">
                      <w:marLeft w:val="0"/>
                      <w:marRight w:val="0"/>
                      <w:marTop w:val="0"/>
                      <w:marBottom w:val="0"/>
                      <w:divBdr>
                        <w:top w:val="none" w:sz="0" w:space="0" w:color="auto"/>
                        <w:left w:val="none" w:sz="0" w:space="0" w:color="auto"/>
                        <w:bottom w:val="none" w:sz="0" w:space="0" w:color="auto"/>
                        <w:right w:val="none" w:sz="0" w:space="0" w:color="auto"/>
                      </w:divBdr>
                      <w:divsChild>
                        <w:div w:id="1087920951">
                          <w:marLeft w:val="0"/>
                          <w:marRight w:val="0"/>
                          <w:marTop w:val="0"/>
                          <w:marBottom w:val="0"/>
                          <w:divBdr>
                            <w:top w:val="none" w:sz="0" w:space="0" w:color="auto"/>
                            <w:left w:val="none" w:sz="0" w:space="0" w:color="auto"/>
                            <w:bottom w:val="none" w:sz="0" w:space="0" w:color="auto"/>
                            <w:right w:val="none" w:sz="0" w:space="0" w:color="auto"/>
                          </w:divBdr>
                          <w:divsChild>
                            <w:div w:id="2527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7784">
                  <w:marLeft w:val="0"/>
                  <w:marRight w:val="0"/>
                  <w:marTop w:val="0"/>
                  <w:marBottom w:val="0"/>
                  <w:divBdr>
                    <w:top w:val="none" w:sz="0" w:space="0" w:color="auto"/>
                    <w:left w:val="none" w:sz="0" w:space="0" w:color="auto"/>
                    <w:bottom w:val="none" w:sz="0" w:space="0" w:color="auto"/>
                    <w:right w:val="none" w:sz="0" w:space="0" w:color="auto"/>
                  </w:divBdr>
                  <w:divsChild>
                    <w:div w:id="1386100494">
                      <w:marLeft w:val="0"/>
                      <w:marRight w:val="0"/>
                      <w:marTop w:val="0"/>
                      <w:marBottom w:val="0"/>
                      <w:divBdr>
                        <w:top w:val="none" w:sz="0" w:space="0" w:color="auto"/>
                        <w:left w:val="none" w:sz="0" w:space="0" w:color="auto"/>
                        <w:bottom w:val="none" w:sz="0" w:space="0" w:color="auto"/>
                        <w:right w:val="none" w:sz="0" w:space="0" w:color="auto"/>
                      </w:divBdr>
                      <w:divsChild>
                        <w:div w:id="1772628804">
                          <w:marLeft w:val="0"/>
                          <w:marRight w:val="0"/>
                          <w:marTop w:val="0"/>
                          <w:marBottom w:val="0"/>
                          <w:divBdr>
                            <w:top w:val="none" w:sz="0" w:space="0" w:color="auto"/>
                            <w:left w:val="none" w:sz="0" w:space="0" w:color="auto"/>
                            <w:bottom w:val="none" w:sz="0" w:space="0" w:color="auto"/>
                            <w:right w:val="none" w:sz="0" w:space="0" w:color="auto"/>
                          </w:divBdr>
                          <w:divsChild>
                            <w:div w:id="2052921175">
                              <w:marLeft w:val="0"/>
                              <w:marRight w:val="0"/>
                              <w:marTop w:val="0"/>
                              <w:marBottom w:val="0"/>
                              <w:divBdr>
                                <w:top w:val="none" w:sz="0" w:space="0" w:color="auto"/>
                                <w:left w:val="none" w:sz="0" w:space="0" w:color="auto"/>
                                <w:bottom w:val="none" w:sz="0" w:space="0" w:color="auto"/>
                                <w:right w:val="none" w:sz="0" w:space="0" w:color="auto"/>
                              </w:divBdr>
                              <w:divsChild>
                                <w:div w:id="132909767">
                                  <w:marLeft w:val="0"/>
                                  <w:marRight w:val="0"/>
                                  <w:marTop w:val="0"/>
                                  <w:marBottom w:val="0"/>
                                  <w:divBdr>
                                    <w:top w:val="none" w:sz="0" w:space="0" w:color="auto"/>
                                    <w:left w:val="none" w:sz="0" w:space="0" w:color="auto"/>
                                    <w:bottom w:val="none" w:sz="0" w:space="0" w:color="auto"/>
                                    <w:right w:val="none" w:sz="0" w:space="0" w:color="auto"/>
                                  </w:divBdr>
                                  <w:divsChild>
                                    <w:div w:id="115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564671">
          <w:marLeft w:val="0"/>
          <w:marRight w:val="0"/>
          <w:marTop w:val="0"/>
          <w:marBottom w:val="0"/>
          <w:divBdr>
            <w:top w:val="none" w:sz="0" w:space="0" w:color="auto"/>
            <w:left w:val="none" w:sz="0" w:space="0" w:color="auto"/>
            <w:bottom w:val="none" w:sz="0" w:space="0" w:color="auto"/>
            <w:right w:val="none" w:sz="0" w:space="0" w:color="auto"/>
          </w:divBdr>
          <w:divsChild>
            <w:div w:id="430392340">
              <w:marLeft w:val="0"/>
              <w:marRight w:val="0"/>
              <w:marTop w:val="0"/>
              <w:marBottom w:val="0"/>
              <w:divBdr>
                <w:top w:val="none" w:sz="0" w:space="0" w:color="auto"/>
                <w:left w:val="none" w:sz="0" w:space="0" w:color="auto"/>
                <w:bottom w:val="none" w:sz="0" w:space="0" w:color="auto"/>
                <w:right w:val="none" w:sz="0" w:space="0" w:color="auto"/>
              </w:divBdr>
              <w:divsChild>
                <w:div w:id="1934588694">
                  <w:marLeft w:val="0"/>
                  <w:marRight w:val="0"/>
                  <w:marTop w:val="0"/>
                  <w:marBottom w:val="0"/>
                  <w:divBdr>
                    <w:top w:val="none" w:sz="0" w:space="0" w:color="auto"/>
                    <w:left w:val="none" w:sz="0" w:space="0" w:color="auto"/>
                    <w:bottom w:val="none" w:sz="0" w:space="0" w:color="auto"/>
                    <w:right w:val="none" w:sz="0" w:space="0" w:color="auto"/>
                  </w:divBdr>
                  <w:divsChild>
                    <w:div w:id="28181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57676">
      <w:bodyDiv w:val="1"/>
      <w:marLeft w:val="0"/>
      <w:marRight w:val="0"/>
      <w:marTop w:val="0"/>
      <w:marBottom w:val="0"/>
      <w:divBdr>
        <w:top w:val="none" w:sz="0" w:space="0" w:color="auto"/>
        <w:left w:val="none" w:sz="0" w:space="0" w:color="auto"/>
        <w:bottom w:val="none" w:sz="0" w:space="0" w:color="auto"/>
        <w:right w:val="none" w:sz="0" w:space="0" w:color="auto"/>
      </w:divBdr>
      <w:divsChild>
        <w:div w:id="2016761631">
          <w:marLeft w:val="0"/>
          <w:marRight w:val="0"/>
          <w:marTop w:val="0"/>
          <w:marBottom w:val="0"/>
          <w:divBdr>
            <w:top w:val="none" w:sz="0" w:space="0" w:color="auto"/>
            <w:left w:val="none" w:sz="0" w:space="0" w:color="auto"/>
            <w:bottom w:val="none" w:sz="0" w:space="0" w:color="auto"/>
            <w:right w:val="none" w:sz="0" w:space="0" w:color="auto"/>
          </w:divBdr>
          <w:divsChild>
            <w:div w:id="266474389">
              <w:marLeft w:val="0"/>
              <w:marRight w:val="0"/>
              <w:marTop w:val="0"/>
              <w:marBottom w:val="0"/>
              <w:divBdr>
                <w:top w:val="none" w:sz="0" w:space="0" w:color="auto"/>
                <w:left w:val="none" w:sz="0" w:space="0" w:color="auto"/>
                <w:bottom w:val="none" w:sz="0" w:space="0" w:color="auto"/>
                <w:right w:val="none" w:sz="0" w:space="0" w:color="auto"/>
              </w:divBdr>
            </w:div>
            <w:div w:id="14312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9050">
      <w:bodyDiv w:val="1"/>
      <w:marLeft w:val="0"/>
      <w:marRight w:val="0"/>
      <w:marTop w:val="0"/>
      <w:marBottom w:val="0"/>
      <w:divBdr>
        <w:top w:val="none" w:sz="0" w:space="0" w:color="auto"/>
        <w:left w:val="none" w:sz="0" w:space="0" w:color="auto"/>
        <w:bottom w:val="none" w:sz="0" w:space="0" w:color="auto"/>
        <w:right w:val="none" w:sz="0" w:space="0" w:color="auto"/>
      </w:divBdr>
      <w:divsChild>
        <w:div w:id="552546844">
          <w:marLeft w:val="0"/>
          <w:marRight w:val="0"/>
          <w:marTop w:val="0"/>
          <w:marBottom w:val="0"/>
          <w:divBdr>
            <w:top w:val="none" w:sz="0" w:space="0" w:color="auto"/>
            <w:left w:val="none" w:sz="0" w:space="0" w:color="auto"/>
            <w:bottom w:val="none" w:sz="0" w:space="0" w:color="auto"/>
            <w:right w:val="none" w:sz="0" w:space="0" w:color="auto"/>
          </w:divBdr>
          <w:divsChild>
            <w:div w:id="218790005">
              <w:marLeft w:val="0"/>
              <w:marRight w:val="0"/>
              <w:marTop w:val="0"/>
              <w:marBottom w:val="0"/>
              <w:divBdr>
                <w:top w:val="none" w:sz="0" w:space="0" w:color="auto"/>
                <w:left w:val="none" w:sz="0" w:space="0" w:color="auto"/>
                <w:bottom w:val="none" w:sz="0" w:space="0" w:color="auto"/>
                <w:right w:val="none" w:sz="0" w:space="0" w:color="auto"/>
              </w:divBdr>
            </w:div>
            <w:div w:id="11712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3074">
      <w:bodyDiv w:val="1"/>
      <w:marLeft w:val="0"/>
      <w:marRight w:val="0"/>
      <w:marTop w:val="0"/>
      <w:marBottom w:val="0"/>
      <w:divBdr>
        <w:top w:val="none" w:sz="0" w:space="0" w:color="auto"/>
        <w:left w:val="none" w:sz="0" w:space="0" w:color="auto"/>
        <w:bottom w:val="none" w:sz="0" w:space="0" w:color="auto"/>
        <w:right w:val="none" w:sz="0" w:space="0" w:color="auto"/>
      </w:divBdr>
      <w:divsChild>
        <w:div w:id="1919946159">
          <w:marLeft w:val="0"/>
          <w:marRight w:val="0"/>
          <w:marTop w:val="0"/>
          <w:marBottom w:val="0"/>
          <w:divBdr>
            <w:top w:val="none" w:sz="0" w:space="0" w:color="auto"/>
            <w:left w:val="none" w:sz="0" w:space="0" w:color="auto"/>
            <w:bottom w:val="none" w:sz="0" w:space="0" w:color="auto"/>
            <w:right w:val="none" w:sz="0" w:space="0" w:color="auto"/>
          </w:divBdr>
          <w:divsChild>
            <w:div w:id="1619028872">
              <w:marLeft w:val="0"/>
              <w:marRight w:val="0"/>
              <w:marTop w:val="0"/>
              <w:marBottom w:val="0"/>
              <w:divBdr>
                <w:top w:val="none" w:sz="0" w:space="0" w:color="auto"/>
                <w:left w:val="none" w:sz="0" w:space="0" w:color="auto"/>
                <w:bottom w:val="none" w:sz="0" w:space="0" w:color="auto"/>
                <w:right w:val="none" w:sz="0" w:space="0" w:color="auto"/>
              </w:divBdr>
              <w:divsChild>
                <w:div w:id="19255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673">
          <w:marLeft w:val="0"/>
          <w:marRight w:val="0"/>
          <w:marTop w:val="0"/>
          <w:marBottom w:val="0"/>
          <w:divBdr>
            <w:top w:val="none" w:sz="0" w:space="0" w:color="auto"/>
            <w:left w:val="none" w:sz="0" w:space="0" w:color="auto"/>
            <w:bottom w:val="none" w:sz="0" w:space="0" w:color="auto"/>
            <w:right w:val="none" w:sz="0" w:space="0" w:color="auto"/>
          </w:divBdr>
          <w:divsChild>
            <w:div w:id="440875509">
              <w:marLeft w:val="0"/>
              <w:marRight w:val="0"/>
              <w:marTop w:val="0"/>
              <w:marBottom w:val="0"/>
              <w:divBdr>
                <w:top w:val="none" w:sz="0" w:space="0" w:color="auto"/>
                <w:left w:val="none" w:sz="0" w:space="0" w:color="auto"/>
                <w:bottom w:val="none" w:sz="0" w:space="0" w:color="auto"/>
                <w:right w:val="none" w:sz="0" w:space="0" w:color="auto"/>
              </w:divBdr>
              <w:divsChild>
                <w:div w:id="392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335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sdata.mn.gov/dataset/us-mn-co-ramsey-plan-parcel-data" TargetMode="External"/><Relationship Id="rId18" Type="http://schemas.openxmlformats.org/officeDocument/2006/relationships/hyperlink" Target="https://gisdata.mn.gov/dataset/env-assessed-streams-2012" TargetMode="External"/><Relationship Id="rId26" Type="http://schemas.openxmlformats.org/officeDocument/2006/relationships/image" Target="media/image5.jpg"/><Relationship Id="rId3" Type="http://schemas.openxmlformats.org/officeDocument/2006/relationships/styles" Target="styles.xml"/><Relationship Id="rId21" Type="http://schemas.openxmlformats.org/officeDocument/2006/relationships/hyperlink" Target="https://gisdata.mn.gov/dataset/trans-roads-mndot-tis" TargetMode="External"/><Relationship Id="rId7" Type="http://schemas.openxmlformats.org/officeDocument/2006/relationships/endnotes" Target="endnotes.xml"/><Relationship Id="rId12" Type="http://schemas.openxmlformats.org/officeDocument/2006/relationships/hyperlink" Target="https://gisdata.mn.gov/dataset/trans-roads-mndot-tis" TargetMode="External"/><Relationship Id="rId17" Type="http://schemas.openxmlformats.org/officeDocument/2006/relationships/hyperlink" Target="https://gisdata.mn.gov/dataset/bdry-counties" TargetMode="External"/><Relationship Id="rId25" Type="http://schemas.openxmlformats.org/officeDocument/2006/relationships/image" Target="media/image4.jp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sdata.mn.gov/dataset/base-landcover-twincities" TargetMode="External"/><Relationship Id="rId20" Type="http://schemas.openxmlformats.org/officeDocument/2006/relationships/hyperlink" Target="https://gisdata.mn.gov/dataset/elev-30m-digital-elevation-model" TargetMode="External"/><Relationship Id="rId29" Type="http://schemas.openxmlformats.org/officeDocument/2006/relationships/image" Target="media/image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sdata.mn.gov/dataset/elev-30m-digital-elevation-model" TargetMode="External"/><Relationship Id="rId24" Type="http://schemas.openxmlformats.org/officeDocument/2006/relationships/image" Target="media/image3.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sdata.mn.gov/dataset/us-mn-state-metc-plan-historic-holc-appraisal" TargetMode="External"/><Relationship Id="rId23" Type="http://schemas.openxmlformats.org/officeDocument/2006/relationships/image" Target="media/image2.png"/><Relationship Id="rId28" Type="http://schemas.openxmlformats.org/officeDocument/2006/relationships/image" Target="media/image7.jpg"/><Relationship Id="rId10" Type="http://schemas.openxmlformats.org/officeDocument/2006/relationships/hyperlink" Target="https://rs.umn.edu/data/data-list" TargetMode="External"/><Relationship Id="rId19" Type="http://schemas.openxmlformats.org/officeDocument/2006/relationships/hyperlink" Target="https://gisdata.mn.gov/dataset/biota-landcover-nlcd-mn-2019" TargetMode="External"/><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s://gisdata.mn.gov/dataset/biota-landcover-mlccs" TargetMode="External"/><Relationship Id="rId14" Type="http://schemas.openxmlformats.org/officeDocument/2006/relationships/hyperlink" Target="https://gisdata.mn.gov/dataset/us-mn-state-metc-society-equity-considerations" TargetMode="External"/><Relationship Id="rId22" Type="http://schemas.openxmlformats.org/officeDocument/2006/relationships/image" Target="media/image1.png"/><Relationship Id="rId27" Type="http://schemas.openxmlformats.org/officeDocument/2006/relationships/image" Target="media/image6.jpg"/><Relationship Id="rId30" Type="http://schemas.openxmlformats.org/officeDocument/2006/relationships/footer" Target="footer1.xml"/><Relationship Id="rId8" Type="http://schemas.openxmlformats.org/officeDocument/2006/relationships/hyperlink" Target="https://github.com/mgisselbeck/GIS557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453</TotalTime>
  <Pages>14</Pages>
  <Words>1583</Words>
  <Characters>9025</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10587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Mattie Gisselbeck</cp:lastModifiedBy>
  <cp:revision>53</cp:revision>
  <dcterms:created xsi:type="dcterms:W3CDTF">2021-01-09T23:13:00Z</dcterms:created>
  <dcterms:modified xsi:type="dcterms:W3CDTF">2022-11-10T19:56:00Z</dcterms:modified>
</cp:coreProperties>
</file>